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BD" w:rsidRDefault="00383AC0" w:rsidP="00266474">
      <w:pPr>
        <w:pStyle w:val="Nadpis1"/>
        <w:jc w:val="center"/>
      </w:pPr>
      <w:r>
        <w:t>Záp</w:t>
      </w:r>
      <w:r w:rsidR="00F220BD">
        <w:t>is</w:t>
      </w:r>
    </w:p>
    <w:p w:rsidR="006A038B" w:rsidRDefault="00F220BD" w:rsidP="00254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</w:t>
      </w:r>
      <w:r w:rsidR="006A038B" w:rsidRPr="006A038B">
        <w:rPr>
          <w:b/>
          <w:sz w:val="28"/>
          <w:szCs w:val="28"/>
        </w:rPr>
        <w:t>zasedání Zastupitelstva obce Horní Krupá,</w:t>
      </w:r>
    </w:p>
    <w:p w:rsidR="006A038B" w:rsidRDefault="006A038B" w:rsidP="00254C1E">
      <w:pPr>
        <w:jc w:val="center"/>
        <w:rPr>
          <w:b/>
          <w:sz w:val="28"/>
          <w:szCs w:val="28"/>
        </w:rPr>
      </w:pPr>
      <w:r w:rsidRPr="006A038B">
        <w:rPr>
          <w:b/>
          <w:sz w:val="28"/>
          <w:szCs w:val="28"/>
        </w:rPr>
        <w:t>konaného dne</w:t>
      </w:r>
      <w:r w:rsidR="005B5715">
        <w:rPr>
          <w:b/>
          <w:sz w:val="28"/>
          <w:szCs w:val="28"/>
        </w:rPr>
        <w:t xml:space="preserve"> </w:t>
      </w:r>
      <w:r w:rsidR="00325570">
        <w:rPr>
          <w:b/>
          <w:sz w:val="28"/>
          <w:szCs w:val="28"/>
        </w:rPr>
        <w:t>20. 9</w:t>
      </w:r>
      <w:r w:rsidR="00CF2E92">
        <w:rPr>
          <w:b/>
          <w:sz w:val="28"/>
          <w:szCs w:val="28"/>
        </w:rPr>
        <w:t>.</w:t>
      </w:r>
      <w:r w:rsidR="00124CAC">
        <w:rPr>
          <w:b/>
          <w:sz w:val="28"/>
          <w:szCs w:val="28"/>
        </w:rPr>
        <w:t xml:space="preserve"> </w:t>
      </w:r>
      <w:r w:rsidR="00164A8B">
        <w:rPr>
          <w:b/>
          <w:sz w:val="28"/>
          <w:szCs w:val="28"/>
        </w:rPr>
        <w:t>202</w:t>
      </w:r>
      <w:r w:rsidR="00B302C7">
        <w:rPr>
          <w:b/>
          <w:sz w:val="28"/>
          <w:szCs w:val="28"/>
        </w:rPr>
        <w:t>2</w:t>
      </w:r>
      <w:r w:rsidRPr="006A038B">
        <w:rPr>
          <w:b/>
          <w:sz w:val="28"/>
          <w:szCs w:val="28"/>
        </w:rPr>
        <w:t xml:space="preserve"> </w:t>
      </w:r>
      <w:r w:rsidR="00F220BD">
        <w:rPr>
          <w:b/>
          <w:sz w:val="28"/>
          <w:szCs w:val="28"/>
        </w:rPr>
        <w:t>na obecním úřadě</w:t>
      </w:r>
    </w:p>
    <w:p w:rsidR="00E1466F" w:rsidRPr="006A038B" w:rsidRDefault="00E1466F" w:rsidP="00254C1E">
      <w:pPr>
        <w:jc w:val="center"/>
        <w:rPr>
          <w:b/>
          <w:sz w:val="28"/>
          <w:szCs w:val="28"/>
        </w:rPr>
      </w:pPr>
    </w:p>
    <w:p w:rsidR="00234833" w:rsidRDefault="00234833" w:rsidP="00234833">
      <w:pPr>
        <w:ind w:left="420"/>
      </w:pPr>
      <w:r>
        <w:t>Program:</w:t>
      </w:r>
    </w:p>
    <w:p w:rsidR="00234833" w:rsidRDefault="00234833" w:rsidP="00234833">
      <w:pPr>
        <w:ind w:left="420"/>
      </w:pPr>
    </w:p>
    <w:p w:rsidR="00DA7918" w:rsidRDefault="00DA7918" w:rsidP="00234833">
      <w:pPr>
        <w:numPr>
          <w:ilvl w:val="0"/>
          <w:numId w:val="21"/>
        </w:numPr>
      </w:pPr>
      <w:r>
        <w:t>Určení zapisovatele</w:t>
      </w:r>
    </w:p>
    <w:p w:rsidR="00DA7918" w:rsidRDefault="00DA7918" w:rsidP="00234833">
      <w:pPr>
        <w:numPr>
          <w:ilvl w:val="0"/>
          <w:numId w:val="21"/>
        </w:numPr>
      </w:pPr>
      <w:r>
        <w:t>Určení ověřovatelů zápisu</w:t>
      </w:r>
    </w:p>
    <w:p w:rsidR="00DA7918" w:rsidRDefault="00DA7918" w:rsidP="00DA7918">
      <w:pPr>
        <w:numPr>
          <w:ilvl w:val="0"/>
          <w:numId w:val="21"/>
        </w:numPr>
      </w:pPr>
      <w:r>
        <w:t>Schválení programu a souhlas s doplněním programu</w:t>
      </w:r>
    </w:p>
    <w:p w:rsidR="0052176E" w:rsidRDefault="0052176E" w:rsidP="00DA7918">
      <w:pPr>
        <w:numPr>
          <w:ilvl w:val="0"/>
          <w:numId w:val="21"/>
        </w:numPr>
      </w:pPr>
      <w:r>
        <w:t xml:space="preserve">Projednání prodeje </w:t>
      </w:r>
      <w:r w:rsidR="00325570">
        <w:t xml:space="preserve">částí pozemků p. č. 2642/1 a </w:t>
      </w:r>
      <w:r>
        <w:t xml:space="preserve">p. č. </w:t>
      </w:r>
      <w:r w:rsidR="00325570">
        <w:t xml:space="preserve">2676/2 </w:t>
      </w:r>
    </w:p>
    <w:p w:rsidR="0052176E" w:rsidRDefault="0052176E" w:rsidP="00DA7918">
      <w:pPr>
        <w:numPr>
          <w:ilvl w:val="0"/>
          <w:numId w:val="21"/>
        </w:numPr>
      </w:pPr>
      <w:r>
        <w:t>Projednání prodeje části pozemku p. č. 2642/1</w:t>
      </w:r>
    </w:p>
    <w:p w:rsidR="0052176E" w:rsidRDefault="0052176E" w:rsidP="00DA7918">
      <w:pPr>
        <w:numPr>
          <w:ilvl w:val="0"/>
          <w:numId w:val="21"/>
        </w:numPr>
      </w:pPr>
      <w:r>
        <w:t>Projednání směny pozemku p. č. 1108/2</w:t>
      </w:r>
    </w:p>
    <w:p w:rsidR="0052176E" w:rsidRDefault="0052176E" w:rsidP="00DA7918">
      <w:pPr>
        <w:numPr>
          <w:ilvl w:val="0"/>
          <w:numId w:val="21"/>
        </w:numPr>
      </w:pPr>
      <w:r>
        <w:t>Projednání pachtu pozemku p. č. 3569</w:t>
      </w:r>
    </w:p>
    <w:p w:rsidR="0052176E" w:rsidRDefault="0052176E" w:rsidP="00DA7918">
      <w:pPr>
        <w:numPr>
          <w:ilvl w:val="0"/>
          <w:numId w:val="21"/>
        </w:numPr>
      </w:pPr>
      <w:r>
        <w:t xml:space="preserve">Projednání prodeje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2855</w:t>
      </w:r>
    </w:p>
    <w:p w:rsidR="0052176E" w:rsidRDefault="0052176E" w:rsidP="00DA7918">
      <w:pPr>
        <w:numPr>
          <w:ilvl w:val="0"/>
          <w:numId w:val="21"/>
        </w:numPr>
      </w:pPr>
      <w:r>
        <w:t>Projednání uzavření Smlouvy o budoucí smlouvě o zřízení věcného břemene a dohodu o umístění stavby</w:t>
      </w:r>
    </w:p>
    <w:p w:rsidR="0052176E" w:rsidRDefault="0052176E" w:rsidP="00DA7918">
      <w:pPr>
        <w:numPr>
          <w:ilvl w:val="0"/>
          <w:numId w:val="21"/>
        </w:numPr>
      </w:pPr>
      <w:r>
        <w:t>Projednání žádosti o navýšení prostředků MŠA Horní Krupá</w:t>
      </w:r>
    </w:p>
    <w:p w:rsidR="0052176E" w:rsidRDefault="0052176E" w:rsidP="00DA7918">
      <w:pPr>
        <w:numPr>
          <w:ilvl w:val="0"/>
          <w:numId w:val="21"/>
        </w:numPr>
      </w:pPr>
      <w:r>
        <w:t>Projednání udělení souhlasu</w:t>
      </w:r>
      <w:r w:rsidR="00A40103">
        <w:t xml:space="preserve"> MŠ k zapojení do </w:t>
      </w:r>
      <w:r w:rsidR="0087319B">
        <w:t>O</w:t>
      </w:r>
      <w:r w:rsidR="00A40103">
        <w:t>peračního programu Jan Amos Komenský</w:t>
      </w:r>
      <w:r>
        <w:t xml:space="preserve"> </w:t>
      </w:r>
    </w:p>
    <w:p w:rsidR="00913010" w:rsidRDefault="00913010" w:rsidP="00913010">
      <w:pPr>
        <w:pStyle w:val="Odstavecseseznamem"/>
        <w:numPr>
          <w:ilvl w:val="0"/>
          <w:numId w:val="21"/>
        </w:numPr>
      </w:pPr>
      <w:r w:rsidRPr="004A3B76">
        <w:t xml:space="preserve">Seznámení s rozpočtovým opatřením č. </w:t>
      </w:r>
      <w:r w:rsidR="00325570">
        <w:t>10</w:t>
      </w:r>
    </w:p>
    <w:p w:rsidR="000270A0" w:rsidRDefault="000270A0" w:rsidP="000270A0">
      <w:pPr>
        <w:pStyle w:val="Odstavecseseznamem"/>
        <w:numPr>
          <w:ilvl w:val="0"/>
          <w:numId w:val="21"/>
        </w:numPr>
      </w:pPr>
      <w:r w:rsidRPr="004A3B76">
        <w:t xml:space="preserve">Seznámení s rozpočtovým opatřením č. </w:t>
      </w:r>
      <w:r w:rsidR="00325570">
        <w:t>11</w:t>
      </w:r>
    </w:p>
    <w:p w:rsidR="00A40103" w:rsidRDefault="00A40103" w:rsidP="000270A0">
      <w:pPr>
        <w:pStyle w:val="Odstavecseseznamem"/>
        <w:numPr>
          <w:ilvl w:val="0"/>
          <w:numId w:val="21"/>
        </w:numPr>
      </w:pPr>
      <w:r>
        <w:t>Schválení rozpočtového opatření č. 12</w:t>
      </w:r>
    </w:p>
    <w:p w:rsidR="00A40103" w:rsidRDefault="00A40103" w:rsidP="000270A0">
      <w:pPr>
        <w:pStyle w:val="Odstavecseseznamem"/>
        <w:numPr>
          <w:ilvl w:val="0"/>
          <w:numId w:val="21"/>
        </w:numPr>
      </w:pPr>
      <w:r>
        <w:t>Seznámení s výsledkem kontroly finančního výboru</w:t>
      </w:r>
    </w:p>
    <w:p w:rsidR="00A40103" w:rsidRDefault="00A40103" w:rsidP="000270A0">
      <w:pPr>
        <w:pStyle w:val="Odstavecseseznamem"/>
        <w:numPr>
          <w:ilvl w:val="0"/>
          <w:numId w:val="21"/>
        </w:numPr>
      </w:pPr>
      <w:r>
        <w:t>Seznámení s výsledkem kontrolního výboru</w:t>
      </w:r>
    </w:p>
    <w:p w:rsidR="00A40103" w:rsidRDefault="00A40103" w:rsidP="000270A0">
      <w:pPr>
        <w:pStyle w:val="Odstavecseseznamem"/>
        <w:numPr>
          <w:ilvl w:val="0"/>
          <w:numId w:val="21"/>
        </w:numPr>
      </w:pPr>
      <w:r>
        <w:t>Diskuse</w:t>
      </w:r>
    </w:p>
    <w:p w:rsidR="00234833" w:rsidRDefault="00234833" w:rsidP="00234833">
      <w:pPr>
        <w:pStyle w:val="Odstavecseseznamem"/>
        <w:ind w:left="1440"/>
      </w:pPr>
    </w:p>
    <w:p w:rsidR="006F038D" w:rsidRDefault="00254C1E" w:rsidP="00254C1E">
      <w:r>
        <w:t>Jednání dále pokračovalo podle schváleného programu</w:t>
      </w:r>
    </w:p>
    <w:p w:rsidR="00BC6A01" w:rsidRDefault="00BC6A01" w:rsidP="00254C1E"/>
    <w:p w:rsidR="00D7771A" w:rsidRPr="00547B94" w:rsidRDefault="00DA7918" w:rsidP="00D7771A">
      <w:pPr>
        <w:rPr>
          <w:b/>
        </w:rPr>
      </w:pPr>
      <w:r w:rsidRPr="00DA7918">
        <w:rPr>
          <w:b/>
        </w:rPr>
        <w:t xml:space="preserve">1. </w:t>
      </w:r>
      <w:r w:rsidR="00D7771A" w:rsidRPr="00DA7918">
        <w:rPr>
          <w:b/>
        </w:rPr>
        <w:t>Starosta</w:t>
      </w:r>
      <w:r w:rsidR="00D7771A">
        <w:rPr>
          <w:b/>
        </w:rPr>
        <w:t xml:space="preserve"> určil zapisovatele Jakuba </w:t>
      </w:r>
      <w:proofErr w:type="spellStart"/>
      <w:r w:rsidR="00D7771A">
        <w:rPr>
          <w:b/>
        </w:rPr>
        <w:t>Trachtulce</w:t>
      </w:r>
      <w:proofErr w:type="spellEnd"/>
    </w:p>
    <w:p w:rsidR="00315286" w:rsidRPr="00315286" w:rsidRDefault="00750C95" w:rsidP="000D5340">
      <w:r>
        <w:t xml:space="preserve">. </w:t>
      </w:r>
      <w:r w:rsidR="00C0222F">
        <w:t xml:space="preserve"> </w:t>
      </w:r>
      <w:r w:rsidR="00130F73">
        <w:t xml:space="preserve"> </w:t>
      </w:r>
    </w:p>
    <w:p w:rsidR="0090367B" w:rsidRDefault="00DA7918" w:rsidP="00DA7918">
      <w:pPr>
        <w:rPr>
          <w:b/>
        </w:rPr>
      </w:pPr>
      <w:r>
        <w:rPr>
          <w:b/>
        </w:rPr>
        <w:t xml:space="preserve">2. </w:t>
      </w:r>
      <w:r w:rsidR="000D5340">
        <w:rPr>
          <w:b/>
        </w:rPr>
        <w:t xml:space="preserve">Starosta určil ověřovatele zápisu Pavla Jindru (č.p. 107) a </w:t>
      </w:r>
      <w:r w:rsidR="003C5EC1">
        <w:rPr>
          <w:b/>
        </w:rPr>
        <w:t xml:space="preserve"> </w:t>
      </w:r>
      <w:r w:rsidR="000D5340">
        <w:rPr>
          <w:b/>
        </w:rPr>
        <w:t>Ing. Jaroslava Čápa, Ph.D.</w:t>
      </w:r>
    </w:p>
    <w:p w:rsidR="004E5886" w:rsidRDefault="004E5886" w:rsidP="000D5340">
      <w:pPr>
        <w:rPr>
          <w:b/>
        </w:rPr>
      </w:pPr>
    </w:p>
    <w:p w:rsidR="00457B82" w:rsidRDefault="00DA7918" w:rsidP="00DA7918">
      <w:pPr>
        <w:rPr>
          <w:b/>
        </w:rPr>
      </w:pPr>
      <w:r>
        <w:rPr>
          <w:b/>
        </w:rPr>
        <w:t xml:space="preserve">3. </w:t>
      </w:r>
      <w:r w:rsidR="000D5340">
        <w:rPr>
          <w:b/>
        </w:rPr>
        <w:t xml:space="preserve">Zastupitelstvo obce schvaluje program </w:t>
      </w:r>
      <w:r w:rsidR="0029089A">
        <w:rPr>
          <w:b/>
        </w:rPr>
        <w:t>a souhlasí s jeho doplněním</w:t>
      </w:r>
    </w:p>
    <w:p w:rsidR="00510BD4" w:rsidRDefault="00510BD4" w:rsidP="000D5340"/>
    <w:p w:rsidR="00457B82" w:rsidRDefault="00510BD4" w:rsidP="00457B82">
      <w:pPr>
        <w:rPr>
          <w:b/>
        </w:rPr>
      </w:pPr>
      <w:r>
        <w:rPr>
          <w:b/>
        </w:rPr>
        <w:t xml:space="preserve">4. </w:t>
      </w:r>
      <w:r w:rsidR="00C74B42">
        <w:rPr>
          <w:b/>
        </w:rPr>
        <w:t xml:space="preserve"> </w:t>
      </w:r>
      <w:r w:rsidR="00457B82">
        <w:rPr>
          <w:b/>
        </w:rPr>
        <w:t xml:space="preserve">Projednání prodeje částí </w:t>
      </w:r>
      <w:r w:rsidR="00457B82" w:rsidRPr="00454797">
        <w:rPr>
          <w:b/>
        </w:rPr>
        <w:t>pozemků p. č. 2676/2 a</w:t>
      </w:r>
      <w:r w:rsidR="00457B82">
        <w:rPr>
          <w:b/>
        </w:rPr>
        <w:t xml:space="preserve"> p. č. 2642/1</w:t>
      </w:r>
    </w:p>
    <w:p w:rsidR="00457B82" w:rsidRDefault="00547B94" w:rsidP="00457B82">
      <w:r>
        <w:t>Byla podána žádost</w:t>
      </w:r>
      <w:r w:rsidR="00457B82">
        <w:t xml:space="preserve"> o prodej části pozemku p. č. 2676/2 v k. </w:t>
      </w:r>
      <w:proofErr w:type="spellStart"/>
      <w:r w:rsidR="00457B82">
        <w:t>ú</w:t>
      </w:r>
      <w:proofErr w:type="spellEnd"/>
      <w:r w:rsidR="00457B82">
        <w:t>. Horní Krupá o výměře 16</w:t>
      </w:r>
      <w:r w:rsidR="00457B82" w:rsidRPr="00454797">
        <w:t>m</w:t>
      </w:r>
      <w:r w:rsidR="00457B82" w:rsidRPr="00454797">
        <w:rPr>
          <w:vertAlign w:val="superscript"/>
        </w:rPr>
        <w:t>2</w:t>
      </w:r>
      <w:r w:rsidR="00457B82">
        <w:t xml:space="preserve"> a části pozemku p. č. 2642/1 v k. </w:t>
      </w:r>
      <w:proofErr w:type="spellStart"/>
      <w:r w:rsidR="00457B82">
        <w:t>ú</w:t>
      </w:r>
      <w:proofErr w:type="spellEnd"/>
      <w:r w:rsidR="00457B82">
        <w:t>. Horní Krupá o výměře 23 m</w:t>
      </w:r>
      <w:r w:rsidR="00457B82">
        <w:rPr>
          <w:vertAlign w:val="superscript"/>
        </w:rPr>
        <w:t>2</w:t>
      </w:r>
      <w:r w:rsidR="00457B82">
        <w:t xml:space="preserve">. Žadatel  pozemky dlouhodobě užívá a udržuje. Záměr o prodeji částí pozemku p. č. 2642/1 a pozemku p. č. 2676/2 v k. </w:t>
      </w:r>
      <w:proofErr w:type="spellStart"/>
      <w:r w:rsidR="00457B82">
        <w:t>ú</w:t>
      </w:r>
      <w:proofErr w:type="spellEnd"/>
      <w:r w:rsidR="00457B82">
        <w:t xml:space="preserve">. Horní Krupá byl vyvěšen od </w:t>
      </w:r>
      <w:proofErr w:type="gramStart"/>
      <w:r w:rsidR="00457B82">
        <w:t>31.8.2022</w:t>
      </w:r>
      <w:proofErr w:type="gramEnd"/>
      <w:r w:rsidR="00457B82">
        <w:t xml:space="preserve"> do 21.9.2022.</w:t>
      </w:r>
    </w:p>
    <w:p w:rsidR="00457B82" w:rsidRPr="00C41AE6" w:rsidRDefault="00457B82" w:rsidP="00457B82">
      <w:pPr>
        <w:rPr>
          <w:b/>
          <w:u w:val="single"/>
        </w:rPr>
      </w:pPr>
      <w:r w:rsidRPr="00C41AE6">
        <w:rPr>
          <w:b/>
          <w:u w:val="single"/>
        </w:rPr>
        <w:t>Návrh usnesení:</w:t>
      </w:r>
    </w:p>
    <w:p w:rsidR="00457B82" w:rsidRDefault="00457B82" w:rsidP="00457B82">
      <w:r w:rsidRPr="00C41AE6">
        <w:t xml:space="preserve">Zastupitelstvo obce Horní Krupá projednalo </w:t>
      </w:r>
      <w:r>
        <w:t xml:space="preserve">žádost a souhlasí prodejem části pozemku p. č. 2676/2 v k. </w:t>
      </w:r>
      <w:proofErr w:type="spellStart"/>
      <w:r>
        <w:t>ú</w:t>
      </w:r>
      <w:proofErr w:type="spellEnd"/>
      <w:r>
        <w:t>. Horní Krupá o výměře 16 m</w:t>
      </w:r>
      <w:r w:rsidRPr="00BE4A41">
        <w:rPr>
          <w:vertAlign w:val="superscript"/>
        </w:rPr>
        <w:t>2</w:t>
      </w:r>
      <w:r>
        <w:t xml:space="preserve"> a části pozemku p. č.  2642/1 v k. </w:t>
      </w:r>
      <w:proofErr w:type="spellStart"/>
      <w:r>
        <w:t>ú</w:t>
      </w:r>
      <w:proofErr w:type="spellEnd"/>
      <w:r>
        <w:t>. Horní Krupá výměře 23m</w:t>
      </w:r>
      <w:r w:rsidRPr="0052538B">
        <w:rPr>
          <w:vertAlign w:val="superscript"/>
        </w:rPr>
        <w:t>2</w:t>
      </w:r>
      <w:r w:rsidR="00547B94" w:rsidRPr="00547B94">
        <w:t>žadateli</w:t>
      </w:r>
      <w:r>
        <w:t xml:space="preserve">. Cena </w:t>
      </w:r>
      <w:r w:rsidR="00A53F70">
        <w:t xml:space="preserve">pozemku je </w:t>
      </w:r>
      <w:r>
        <w:t>50,-- Kč za 1 m</w:t>
      </w:r>
      <w:r w:rsidRPr="00457B82">
        <w:rPr>
          <w:vertAlign w:val="superscript"/>
        </w:rPr>
        <w:t>2</w:t>
      </w:r>
      <w:r>
        <w:t>. S žadatelem bude uzavřena kupní smlouva.</w:t>
      </w:r>
      <w:r w:rsidR="00DA4EA9">
        <w:t xml:space="preserve"> Žadatel uhradí náklady spojené s vypracováním kupní smlouvy a vkladem do katastru nemovitostí.</w:t>
      </w:r>
    </w:p>
    <w:p w:rsidR="00457B82" w:rsidRDefault="00457B82" w:rsidP="00457B82">
      <w:pPr>
        <w:rPr>
          <w:b/>
        </w:rPr>
      </w:pPr>
      <w:r w:rsidRPr="00C41AE6">
        <w:rPr>
          <w:b/>
        </w:rPr>
        <w:t>Usnesení bylo schváleno.</w:t>
      </w:r>
    </w:p>
    <w:p w:rsidR="00457B82" w:rsidRDefault="00457B82" w:rsidP="00457B82">
      <w:pPr>
        <w:rPr>
          <w:b/>
        </w:rPr>
      </w:pPr>
    </w:p>
    <w:p w:rsidR="00457B82" w:rsidRDefault="00457B82" w:rsidP="00457B82">
      <w:pPr>
        <w:rPr>
          <w:b/>
        </w:rPr>
      </w:pPr>
      <w:r>
        <w:rPr>
          <w:b/>
        </w:rPr>
        <w:t>5. Projednání návrhu prodeje části pozemku p. č</w:t>
      </w:r>
      <w:r w:rsidRPr="00454797">
        <w:rPr>
          <w:b/>
        </w:rPr>
        <w:t>. 2642/1</w:t>
      </w:r>
      <w:r>
        <w:rPr>
          <w:b/>
        </w:rPr>
        <w:t xml:space="preserve"> </w:t>
      </w:r>
    </w:p>
    <w:p w:rsidR="00457B82" w:rsidRDefault="00547B94" w:rsidP="00457B82">
      <w:r>
        <w:t xml:space="preserve">Byla podána </w:t>
      </w:r>
      <w:r w:rsidR="00457B82">
        <w:t xml:space="preserve">žádost o prodej části pozemku p. č. 2642/1 v k. </w:t>
      </w:r>
      <w:proofErr w:type="spellStart"/>
      <w:r w:rsidR="00457B82">
        <w:t>ú</w:t>
      </w:r>
      <w:proofErr w:type="spellEnd"/>
      <w:r w:rsidR="00457B82">
        <w:t xml:space="preserve">. Horní Krupá o výměře </w:t>
      </w:r>
      <w:r w:rsidR="00457B82" w:rsidRPr="00454797">
        <w:t>10 m</w:t>
      </w:r>
      <w:r w:rsidR="00457B82" w:rsidRPr="00454797">
        <w:rPr>
          <w:vertAlign w:val="superscript"/>
        </w:rPr>
        <w:t>2</w:t>
      </w:r>
      <w:r w:rsidR="00457B82" w:rsidRPr="00454797">
        <w:t>.</w:t>
      </w:r>
      <w:r w:rsidR="00457B82">
        <w:t xml:space="preserve"> </w:t>
      </w:r>
      <w:r>
        <w:t>Žadatel p</w:t>
      </w:r>
      <w:r w:rsidR="00457B82">
        <w:t xml:space="preserve">ozemek dlouhodobě využívá a zároveň by nákupem tohoto pozemku získal přístup ke své nemovitosti. </w:t>
      </w:r>
      <w:r w:rsidR="00A53F70">
        <w:t xml:space="preserve">Záměr o prodeji části pozemku p. č. 2642/1 v k. </w:t>
      </w:r>
      <w:proofErr w:type="spellStart"/>
      <w:r w:rsidR="00A53F70">
        <w:t>ú</w:t>
      </w:r>
      <w:proofErr w:type="spellEnd"/>
      <w:r w:rsidR="00A53F70">
        <w:t xml:space="preserve">. Horní Krupá byl vyvěšen od </w:t>
      </w:r>
      <w:proofErr w:type="gramStart"/>
      <w:r w:rsidR="00A53F70">
        <w:t>31.8.2022</w:t>
      </w:r>
      <w:proofErr w:type="gramEnd"/>
      <w:r w:rsidR="00A53F70">
        <w:t xml:space="preserve"> do 21.9.2022.</w:t>
      </w:r>
    </w:p>
    <w:p w:rsidR="00547B94" w:rsidRDefault="00547B94" w:rsidP="00457B82"/>
    <w:p w:rsidR="00547B94" w:rsidRDefault="00547B94" w:rsidP="00457B82"/>
    <w:p w:rsidR="00457B82" w:rsidRPr="00C41AE6" w:rsidRDefault="00457B82" w:rsidP="00457B82">
      <w:pPr>
        <w:rPr>
          <w:b/>
          <w:u w:val="single"/>
        </w:rPr>
      </w:pPr>
      <w:r w:rsidRPr="00C41AE6">
        <w:rPr>
          <w:b/>
          <w:u w:val="single"/>
        </w:rPr>
        <w:lastRenderedPageBreak/>
        <w:t>Návrh usnesení:</w:t>
      </w:r>
    </w:p>
    <w:p w:rsidR="00457B82" w:rsidRDefault="00457B82" w:rsidP="00457B82">
      <w:r w:rsidRPr="00C41AE6">
        <w:t xml:space="preserve">Zastupitelstvo obce Horní Krupá </w:t>
      </w:r>
      <w:r w:rsidR="00A53F70">
        <w:t xml:space="preserve">žádost a souhlasí s prodejem části </w:t>
      </w:r>
      <w:r>
        <w:t xml:space="preserve">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2642/1 v k.</w:t>
      </w:r>
      <w:proofErr w:type="spellStart"/>
      <w:r>
        <w:t>ú</w:t>
      </w:r>
      <w:proofErr w:type="spellEnd"/>
      <w:r>
        <w:t>. Horní Krupá o výměře 10 m</w:t>
      </w:r>
      <w:r w:rsidRPr="0052538B">
        <w:rPr>
          <w:vertAlign w:val="superscript"/>
        </w:rPr>
        <w:t>2</w:t>
      </w:r>
      <w:r w:rsidR="00547B94" w:rsidRPr="00547B94">
        <w:t>žadateli</w:t>
      </w:r>
      <w:r w:rsidR="00A53F70">
        <w:t xml:space="preserve">. Po doložení geometrických plánů bude s žadatelem uzavřena kupní smlouva. Veškeré náklady </w:t>
      </w:r>
      <w:r w:rsidR="004F4887">
        <w:t xml:space="preserve">týkající se prodeje pozemku </w:t>
      </w:r>
      <w:r w:rsidR="00A53F70">
        <w:t>bude hradit žadatel. Cena pozemku je 50,-- Kč za 1 m2.</w:t>
      </w:r>
    </w:p>
    <w:p w:rsidR="00457B82" w:rsidRDefault="00457B82" w:rsidP="00457B82">
      <w:pPr>
        <w:rPr>
          <w:b/>
        </w:rPr>
      </w:pPr>
      <w:r w:rsidRPr="00C41AE6">
        <w:rPr>
          <w:b/>
        </w:rPr>
        <w:t>Usnesení bylo schváleno.</w:t>
      </w:r>
    </w:p>
    <w:p w:rsidR="00457B82" w:rsidRDefault="00457B82" w:rsidP="00457B82">
      <w:pPr>
        <w:rPr>
          <w:b/>
        </w:rPr>
      </w:pPr>
    </w:p>
    <w:p w:rsidR="00ED1302" w:rsidRDefault="00ED1302" w:rsidP="00ED1302">
      <w:pPr>
        <w:rPr>
          <w:b/>
        </w:rPr>
      </w:pPr>
      <w:r>
        <w:rPr>
          <w:b/>
        </w:rPr>
        <w:t>6. . Projednání směny pozemku p. č. 1108/2</w:t>
      </w:r>
    </w:p>
    <w:p w:rsidR="00ED1302" w:rsidRDefault="00547B94" w:rsidP="00ED1302">
      <w:r>
        <w:t xml:space="preserve">Byla podána žádost </w:t>
      </w:r>
      <w:r w:rsidR="00ED1302">
        <w:t xml:space="preserve">o směnu části pozemku </w:t>
      </w:r>
      <w:proofErr w:type="spellStart"/>
      <w:proofErr w:type="gramStart"/>
      <w:r w:rsidR="00ED1302">
        <w:t>p.č</w:t>
      </w:r>
      <w:proofErr w:type="spellEnd"/>
      <w:r w:rsidR="00ED1302">
        <w:t>.</w:t>
      </w:r>
      <w:proofErr w:type="gramEnd"/>
      <w:r w:rsidR="00ED1302">
        <w:t xml:space="preserve"> 1108/2 o výměře 4022 m</w:t>
      </w:r>
      <w:r w:rsidR="00ED1302" w:rsidRPr="00F100E2">
        <w:rPr>
          <w:vertAlign w:val="superscript"/>
        </w:rPr>
        <w:t>2</w:t>
      </w:r>
      <w:r w:rsidR="00ED1302">
        <w:t xml:space="preserve"> v k. </w:t>
      </w:r>
      <w:proofErr w:type="spellStart"/>
      <w:r w:rsidR="00ED1302">
        <w:t>ú</w:t>
      </w:r>
      <w:proofErr w:type="spellEnd"/>
      <w:r w:rsidR="00ED1302">
        <w:t xml:space="preserve">. Horní Krupá, </w:t>
      </w:r>
      <w:proofErr w:type="gramStart"/>
      <w:r w:rsidR="00ED1302">
        <w:t>jehož</w:t>
      </w:r>
      <w:proofErr w:type="gramEnd"/>
      <w:r w:rsidR="00ED1302">
        <w:t xml:space="preserve"> vlastníkem je obec Horní Krupá. Výměnou </w:t>
      </w:r>
      <w:r>
        <w:t xml:space="preserve">žadatel </w:t>
      </w:r>
      <w:r w:rsidR="00ED1302">
        <w:t xml:space="preserve">nabízí pozemek </w:t>
      </w:r>
      <w:proofErr w:type="spellStart"/>
      <w:proofErr w:type="gramStart"/>
      <w:r w:rsidR="00ED1302">
        <w:t>p.č</w:t>
      </w:r>
      <w:proofErr w:type="spellEnd"/>
      <w:r w:rsidR="00ED1302">
        <w:t>.</w:t>
      </w:r>
      <w:proofErr w:type="gramEnd"/>
      <w:r w:rsidR="00ED1302">
        <w:t xml:space="preserve"> 975/4 o výměře </w:t>
      </w:r>
    </w:p>
    <w:p w:rsidR="00ED1302" w:rsidRDefault="00ED1302" w:rsidP="00ED1302">
      <w:r>
        <w:t>122 m</w:t>
      </w:r>
      <w:r w:rsidRPr="00ED1302">
        <w:rPr>
          <w:vertAlign w:val="superscript"/>
        </w:rPr>
        <w:t>2</w:t>
      </w:r>
      <w:r>
        <w:t xml:space="preserve">,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975/17 o výměře 118 m</w:t>
      </w:r>
      <w:r w:rsidRPr="00ED1302">
        <w:rPr>
          <w:vertAlign w:val="superscript"/>
        </w:rPr>
        <w:t>2</w:t>
      </w:r>
      <w:r>
        <w:t xml:space="preserve"> a pozemek </w:t>
      </w:r>
      <w:proofErr w:type="spellStart"/>
      <w:r>
        <w:t>p.č</w:t>
      </w:r>
      <w:proofErr w:type="spellEnd"/>
      <w:r>
        <w:t>. 975/19 o výměře 3 833 m</w:t>
      </w:r>
      <w:r w:rsidRPr="00ED1302">
        <w:rPr>
          <w:vertAlign w:val="superscript"/>
        </w:rPr>
        <w:t>2</w:t>
      </w:r>
      <w:r>
        <w:t xml:space="preserve">, všechny pozemky v k. </w:t>
      </w:r>
      <w:proofErr w:type="spellStart"/>
      <w:r>
        <w:t>ú</w:t>
      </w:r>
      <w:proofErr w:type="spellEnd"/>
      <w:r>
        <w:t xml:space="preserve">. Horní Krupá. Žadatel zároveň doložil znalecké posudky na výše uvedené pozemky. </w:t>
      </w:r>
    </w:p>
    <w:p w:rsidR="00ED1302" w:rsidRPr="00ED1302" w:rsidRDefault="00ED1302" w:rsidP="00ED1302">
      <w:r>
        <w:t xml:space="preserve">Pozemek p. č. 1108/2 o výměře 4022 m2 v k. </w:t>
      </w:r>
      <w:proofErr w:type="spellStart"/>
      <w:r>
        <w:t>ú</w:t>
      </w:r>
      <w:proofErr w:type="spellEnd"/>
      <w:r>
        <w:t xml:space="preserve">. Horní Krupá má dle znaleckého posudku hodnotu 60 000,-- Kč. Pozemky p. č. 975/4,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975/17 a </w:t>
      </w:r>
      <w:proofErr w:type="spellStart"/>
      <w:r>
        <w:t>p.č</w:t>
      </w:r>
      <w:proofErr w:type="spellEnd"/>
      <w:r>
        <w:t>. 975/19 o celkové výměře 4073 m</w:t>
      </w:r>
      <w:r w:rsidRPr="00ED1302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ED1302">
        <w:t xml:space="preserve">mají dle znaleckého </w:t>
      </w:r>
      <w:r>
        <w:t xml:space="preserve">posudku hodnotu 60 000,-- Kč. </w:t>
      </w:r>
    </w:p>
    <w:p w:rsidR="00ED1302" w:rsidRPr="00C41AE6" w:rsidRDefault="00ED1302" w:rsidP="00ED1302">
      <w:pPr>
        <w:rPr>
          <w:b/>
          <w:u w:val="single"/>
        </w:rPr>
      </w:pPr>
      <w:r w:rsidRPr="00C41AE6">
        <w:rPr>
          <w:b/>
          <w:u w:val="single"/>
        </w:rPr>
        <w:t>Návrh usnesení:</w:t>
      </w:r>
    </w:p>
    <w:p w:rsidR="00ED1302" w:rsidRPr="003D4263" w:rsidRDefault="00ED1302" w:rsidP="00ED1302">
      <w:r w:rsidRPr="00C41AE6">
        <w:t>Zastupitelstvo obce Horní Krupá projednalo</w:t>
      </w:r>
      <w:r>
        <w:t xml:space="preserve"> žádost o směnu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1108/2 o výměře 4022 m</w:t>
      </w:r>
      <w:r w:rsidRPr="00F100E2">
        <w:rPr>
          <w:vertAlign w:val="superscript"/>
        </w:rPr>
        <w:t>2</w:t>
      </w:r>
      <w:r>
        <w:t xml:space="preserve"> v k. </w:t>
      </w:r>
      <w:proofErr w:type="spellStart"/>
      <w:r>
        <w:t>ú</w:t>
      </w:r>
      <w:proofErr w:type="spellEnd"/>
      <w:r>
        <w:t xml:space="preserve">. Horní Krupá </w:t>
      </w:r>
      <w:r w:rsidR="004F4887">
        <w:t xml:space="preserve">za pozemky p. č. 975/4 o výměře 122 m2, pozemek </w:t>
      </w:r>
      <w:proofErr w:type="spellStart"/>
      <w:proofErr w:type="gramStart"/>
      <w:r w:rsidR="004F4887">
        <w:t>p.č</w:t>
      </w:r>
      <w:proofErr w:type="spellEnd"/>
      <w:r w:rsidR="004F4887">
        <w:t>.</w:t>
      </w:r>
      <w:proofErr w:type="gramEnd"/>
      <w:r w:rsidR="004F4887">
        <w:t xml:space="preserve"> 975/17 o výměře 118 m</w:t>
      </w:r>
      <w:r w:rsidR="004F4887" w:rsidRPr="00ED1302">
        <w:rPr>
          <w:vertAlign w:val="superscript"/>
        </w:rPr>
        <w:t>2</w:t>
      </w:r>
      <w:r w:rsidR="004F4887">
        <w:t xml:space="preserve"> a pozemek </w:t>
      </w:r>
      <w:proofErr w:type="spellStart"/>
      <w:r w:rsidR="004F4887">
        <w:t>p.č</w:t>
      </w:r>
      <w:proofErr w:type="spellEnd"/>
      <w:r w:rsidR="004F4887">
        <w:t>. 975/19 o výměře 3 833 m</w:t>
      </w:r>
      <w:r w:rsidR="004F4887" w:rsidRPr="00ED1302">
        <w:rPr>
          <w:vertAlign w:val="superscript"/>
        </w:rPr>
        <w:t>2</w:t>
      </w:r>
      <w:r w:rsidR="004F4887">
        <w:t xml:space="preserve">, všechny pozemky v k. </w:t>
      </w:r>
      <w:proofErr w:type="spellStart"/>
      <w:r w:rsidR="004F4887">
        <w:t>ú</w:t>
      </w:r>
      <w:proofErr w:type="spellEnd"/>
      <w:r w:rsidR="004F4887">
        <w:t>. Horní Krupá.</w:t>
      </w:r>
      <w:r>
        <w:t xml:space="preserve"> </w:t>
      </w:r>
      <w:r w:rsidR="004F4887">
        <w:t>Hodnota směňovaných pozemků je</w:t>
      </w:r>
      <w:r w:rsidR="00DA4EA9">
        <w:t xml:space="preserve"> ve shodné</w:t>
      </w:r>
      <w:r w:rsidR="004F4887">
        <w:t xml:space="preserve"> výši 60 000,-- Kč.</w:t>
      </w:r>
      <w:r>
        <w:t xml:space="preserve"> Žadatel zajistí</w:t>
      </w:r>
      <w:r w:rsidR="004F4887">
        <w:t xml:space="preserve"> geometrické plány na směňované pozemky</w:t>
      </w:r>
      <w:r>
        <w:t>.</w:t>
      </w:r>
      <w:r w:rsidR="004F4887">
        <w:t xml:space="preserve"> Veškeré náklady týkající se směny pozemků bude hradit žadatel. Po doložení geometrických plánů bude s žadatel</w:t>
      </w:r>
      <w:r w:rsidR="00DA4EA9">
        <w:t>e</w:t>
      </w:r>
      <w:r w:rsidR="004F4887">
        <w:t>m uzavřena směnná smlouva.</w:t>
      </w:r>
    </w:p>
    <w:p w:rsidR="00ED1302" w:rsidRDefault="00ED1302" w:rsidP="00ED1302">
      <w:pPr>
        <w:rPr>
          <w:b/>
        </w:rPr>
      </w:pPr>
      <w:r w:rsidRPr="00C41AE6">
        <w:rPr>
          <w:b/>
        </w:rPr>
        <w:t>Usnesení bylo schváleno.</w:t>
      </w:r>
    </w:p>
    <w:p w:rsidR="00ED1302" w:rsidRDefault="00ED1302" w:rsidP="00457B82">
      <w:pPr>
        <w:rPr>
          <w:b/>
        </w:rPr>
      </w:pPr>
    </w:p>
    <w:p w:rsidR="004F4887" w:rsidRPr="00454797" w:rsidRDefault="001F0519" w:rsidP="004F4887">
      <w:pPr>
        <w:rPr>
          <w:b/>
        </w:rPr>
      </w:pPr>
      <w:r>
        <w:rPr>
          <w:b/>
        </w:rPr>
        <w:t>7</w:t>
      </w:r>
      <w:r w:rsidR="004F4887" w:rsidRPr="00454797">
        <w:rPr>
          <w:b/>
        </w:rPr>
        <w:t xml:space="preserve">. Projednání </w:t>
      </w:r>
      <w:r>
        <w:rPr>
          <w:b/>
        </w:rPr>
        <w:t xml:space="preserve">záměru uzavřít smlouvu o zemědělském </w:t>
      </w:r>
      <w:r w:rsidR="004F4887" w:rsidRPr="00454797">
        <w:rPr>
          <w:b/>
        </w:rPr>
        <w:t xml:space="preserve">pachtu pozemku </w:t>
      </w:r>
      <w:proofErr w:type="spellStart"/>
      <w:proofErr w:type="gramStart"/>
      <w:r w:rsidR="004F4887" w:rsidRPr="00454797">
        <w:rPr>
          <w:b/>
        </w:rPr>
        <w:t>p.č</w:t>
      </w:r>
      <w:proofErr w:type="spellEnd"/>
      <w:r w:rsidR="004F4887" w:rsidRPr="00454797">
        <w:rPr>
          <w:b/>
        </w:rPr>
        <w:t>.</w:t>
      </w:r>
      <w:proofErr w:type="gramEnd"/>
      <w:r w:rsidR="004F4887" w:rsidRPr="00454797">
        <w:rPr>
          <w:b/>
        </w:rPr>
        <w:t xml:space="preserve"> 3569 v k. </w:t>
      </w:r>
      <w:proofErr w:type="spellStart"/>
      <w:r w:rsidR="004F4887" w:rsidRPr="00454797">
        <w:rPr>
          <w:b/>
        </w:rPr>
        <w:t>ú</w:t>
      </w:r>
      <w:proofErr w:type="spellEnd"/>
      <w:r w:rsidR="004F4887" w:rsidRPr="00454797">
        <w:rPr>
          <w:b/>
        </w:rPr>
        <w:t>. Horní Krupá</w:t>
      </w:r>
    </w:p>
    <w:p w:rsidR="004F4887" w:rsidRPr="00454797" w:rsidRDefault="00547B94" w:rsidP="004F4887">
      <w:r>
        <w:t xml:space="preserve">Byla podána </w:t>
      </w:r>
      <w:r w:rsidR="004F4887" w:rsidRPr="00454797">
        <w:t xml:space="preserve">žádost o pacht pozemku </w:t>
      </w:r>
      <w:proofErr w:type="spellStart"/>
      <w:proofErr w:type="gramStart"/>
      <w:r w:rsidR="004F4887" w:rsidRPr="00454797">
        <w:t>p.č</w:t>
      </w:r>
      <w:proofErr w:type="spellEnd"/>
      <w:r w:rsidR="004F4887" w:rsidRPr="00454797">
        <w:t>.</w:t>
      </w:r>
      <w:proofErr w:type="gramEnd"/>
      <w:r w:rsidR="004F4887" w:rsidRPr="00454797">
        <w:t xml:space="preserve"> 3569 v k. </w:t>
      </w:r>
      <w:proofErr w:type="spellStart"/>
      <w:r w:rsidR="004F4887" w:rsidRPr="00454797">
        <w:t>ú</w:t>
      </w:r>
      <w:proofErr w:type="spellEnd"/>
      <w:r w:rsidR="004F4887" w:rsidRPr="00454797">
        <w:t>. Horní Krupá o výměře 18 618 m</w:t>
      </w:r>
      <w:r w:rsidR="004F4887" w:rsidRPr="00454797">
        <w:rPr>
          <w:vertAlign w:val="superscript"/>
        </w:rPr>
        <w:t>2</w:t>
      </w:r>
      <w:r w:rsidR="004F4887" w:rsidRPr="00454797">
        <w:t>. Pozemek je v katastru nemovitostí veden jako vodní plocha – zamokřená plocha. Žadatel by chtěl pozemek užívat jako pastviny pro skot. Na pozemku je zčásti mokřad, zčásti travnatý porost a náletové dřeviny. Pozemek je složitě přístupný pro těžkou techniku.</w:t>
      </w:r>
      <w:r w:rsidR="004F4887">
        <w:t xml:space="preserve"> </w:t>
      </w:r>
      <w:r w:rsidR="004F4887" w:rsidRPr="00454797">
        <w:t>Solitérní stromy by poskytoval</w:t>
      </w:r>
      <w:r w:rsidR="004F4887">
        <w:t>y</w:t>
      </w:r>
      <w:r w:rsidR="004F4887" w:rsidRPr="00454797">
        <w:t xml:space="preserve"> přirozený stín zvířatům. </w:t>
      </w:r>
    </w:p>
    <w:p w:rsidR="004F4887" w:rsidRPr="00454797" w:rsidRDefault="004F4887" w:rsidP="004F4887">
      <w:pPr>
        <w:rPr>
          <w:b/>
          <w:u w:val="single"/>
        </w:rPr>
      </w:pPr>
      <w:r w:rsidRPr="00454797">
        <w:rPr>
          <w:b/>
          <w:u w:val="single"/>
        </w:rPr>
        <w:t>Návrh usnesení:</w:t>
      </w:r>
    </w:p>
    <w:p w:rsidR="004F4887" w:rsidRPr="00454797" w:rsidRDefault="004F4887" w:rsidP="004F4887">
      <w:r w:rsidRPr="00454797">
        <w:t xml:space="preserve">Zastupitelstvo obce Horní Krupá projednalo žádost a souhlasí </w:t>
      </w:r>
      <w:r w:rsidR="001F0519">
        <w:t xml:space="preserve">s uzavřením smlouvy o </w:t>
      </w:r>
      <w:r w:rsidRPr="00454797">
        <w:t>zemědělské</w:t>
      </w:r>
      <w:r w:rsidR="001F0519">
        <w:t>m</w:t>
      </w:r>
      <w:r w:rsidRPr="00454797">
        <w:t xml:space="preserve"> pachtu pozemku p. č. 3569 v k. </w:t>
      </w:r>
      <w:proofErr w:type="spellStart"/>
      <w:r w:rsidRPr="00454797">
        <w:t>ú</w:t>
      </w:r>
      <w:proofErr w:type="spellEnd"/>
      <w:r w:rsidRPr="00454797">
        <w:t>. Horní Krupá o výměře 18 618 m</w:t>
      </w:r>
      <w:r w:rsidRPr="00454797">
        <w:rPr>
          <w:vertAlign w:val="superscript"/>
        </w:rPr>
        <w:t>2</w:t>
      </w:r>
      <w:r w:rsidRPr="00454797">
        <w:t>.</w:t>
      </w:r>
      <w:r w:rsidR="001F0519">
        <w:t xml:space="preserve"> Cena pachtu je 3 800,-- Kč za 1 ha pronajaté plochy pozemku. S žadatelem bude uzavřena Smlouva o pachtu zemědělských pozemků. Podmínkou uzavření smlouvy bude zamezení přístupu skotu k vodnímu toku na pozemku a dále podmínka, aby po ukončení pachtu byl pozemek vrácen v původním stavu.</w:t>
      </w:r>
    </w:p>
    <w:p w:rsidR="004F4887" w:rsidRDefault="004F4887" w:rsidP="004F4887">
      <w:pPr>
        <w:rPr>
          <w:b/>
        </w:rPr>
      </w:pPr>
      <w:r w:rsidRPr="00454797">
        <w:rPr>
          <w:b/>
        </w:rPr>
        <w:t>Usnesení bylo schváleno.</w:t>
      </w:r>
    </w:p>
    <w:p w:rsidR="00457B82" w:rsidRDefault="00457B82" w:rsidP="00C74B42">
      <w:pPr>
        <w:rPr>
          <w:b/>
        </w:rPr>
      </w:pPr>
    </w:p>
    <w:p w:rsidR="004151A8" w:rsidRDefault="001F0519" w:rsidP="00DF702A">
      <w:pPr>
        <w:rPr>
          <w:b/>
        </w:rPr>
      </w:pPr>
      <w:r>
        <w:rPr>
          <w:b/>
        </w:rPr>
        <w:t xml:space="preserve">8. Projednání prodeje pozemku p. č. 2855 v k. </w:t>
      </w:r>
      <w:proofErr w:type="spellStart"/>
      <w:r>
        <w:rPr>
          <w:b/>
        </w:rPr>
        <w:t>ú</w:t>
      </w:r>
      <w:proofErr w:type="spellEnd"/>
      <w:r>
        <w:rPr>
          <w:b/>
        </w:rPr>
        <w:t>. Horní Krupá</w:t>
      </w:r>
    </w:p>
    <w:p w:rsidR="001F0519" w:rsidRDefault="00547B94" w:rsidP="001F0519">
      <w:r>
        <w:t xml:space="preserve">Byla podána žádost </w:t>
      </w:r>
      <w:r w:rsidR="001F0519">
        <w:t xml:space="preserve">o prodej pozemku </w:t>
      </w:r>
      <w:proofErr w:type="spellStart"/>
      <w:proofErr w:type="gramStart"/>
      <w:r w:rsidR="001F0519">
        <w:t>p.č</w:t>
      </w:r>
      <w:proofErr w:type="spellEnd"/>
      <w:r w:rsidR="001F0519">
        <w:t>.</w:t>
      </w:r>
      <w:proofErr w:type="gramEnd"/>
      <w:r w:rsidR="001F0519">
        <w:t xml:space="preserve"> 2855 o výměře 75 m</w:t>
      </w:r>
      <w:r w:rsidR="001F0519" w:rsidRPr="001F0519">
        <w:rPr>
          <w:vertAlign w:val="superscript"/>
        </w:rPr>
        <w:t>2</w:t>
      </w:r>
      <w:r w:rsidR="001F0519">
        <w:t xml:space="preserve"> v k. </w:t>
      </w:r>
      <w:proofErr w:type="spellStart"/>
      <w:r w:rsidR="001F0519">
        <w:t>ú</w:t>
      </w:r>
      <w:proofErr w:type="spellEnd"/>
      <w:r w:rsidR="001F0519">
        <w:t>. Horní Krupá</w:t>
      </w:r>
      <w:r>
        <w:t>. Žadatel pozemek d</w:t>
      </w:r>
      <w:r w:rsidR="001F0519">
        <w:t xml:space="preserve">louhodobě užívá jako zahradu a má ho oplocen. Záměr o prodeji pozemku byl vyvěšen na úřední desce obce od </w:t>
      </w:r>
      <w:proofErr w:type="gramStart"/>
      <w:r w:rsidR="001F0519">
        <w:t>31.8.2022</w:t>
      </w:r>
      <w:proofErr w:type="gramEnd"/>
      <w:r w:rsidR="001F0519">
        <w:t xml:space="preserve"> do 21.9.2022.</w:t>
      </w:r>
    </w:p>
    <w:p w:rsidR="001F0519" w:rsidRPr="001F668C" w:rsidRDefault="001F0519" w:rsidP="001F0519">
      <w:pPr>
        <w:rPr>
          <w:b/>
          <w:u w:val="single"/>
        </w:rPr>
      </w:pPr>
      <w:r w:rsidRPr="001F668C">
        <w:rPr>
          <w:b/>
          <w:u w:val="single"/>
        </w:rPr>
        <w:t>Návrh usnesení:</w:t>
      </w:r>
    </w:p>
    <w:p w:rsidR="00B411E5" w:rsidRDefault="001F0519" w:rsidP="001F0519">
      <w:r>
        <w:t xml:space="preserve">Zastupitelstvo obce Horní Krupá projednalo </w:t>
      </w:r>
      <w:r w:rsidR="00B411E5">
        <w:t xml:space="preserve">žádost </w:t>
      </w:r>
      <w:r>
        <w:t xml:space="preserve">o odkoupení pozemku </w:t>
      </w:r>
      <w:r w:rsidR="00B411E5">
        <w:t xml:space="preserve">p. </w:t>
      </w:r>
      <w:r>
        <w:t xml:space="preserve">č. 2855 </w:t>
      </w:r>
      <w:r w:rsidR="00B411E5">
        <w:t xml:space="preserve">o výměře </w:t>
      </w:r>
    </w:p>
    <w:p w:rsidR="001F0519" w:rsidRDefault="00B411E5" w:rsidP="001F0519">
      <w:r>
        <w:t>75 m</w:t>
      </w:r>
      <w:r w:rsidRPr="00B411E5">
        <w:rPr>
          <w:vertAlign w:val="superscript"/>
        </w:rPr>
        <w:t>2</w:t>
      </w:r>
      <w:r>
        <w:t xml:space="preserve"> v k. </w:t>
      </w:r>
      <w:proofErr w:type="spellStart"/>
      <w:r>
        <w:t>ú</w:t>
      </w:r>
      <w:proofErr w:type="spellEnd"/>
      <w:r>
        <w:t xml:space="preserve">. Horní Krupá </w:t>
      </w:r>
      <w:r w:rsidR="001F0519">
        <w:t xml:space="preserve">a rozhodlo prodat </w:t>
      </w:r>
      <w:proofErr w:type="spellStart"/>
      <w:r w:rsidR="001F0519">
        <w:t>pozemek</w:t>
      </w:r>
      <w:r w:rsidR="00547B94">
        <w:t>žadateli</w:t>
      </w:r>
      <w:proofErr w:type="spellEnd"/>
      <w:r w:rsidR="001F0519">
        <w:t>, se kter</w:t>
      </w:r>
      <w:r w:rsidR="00547B94">
        <w:t>ým</w:t>
      </w:r>
      <w:r w:rsidR="001F0519">
        <w:t xml:space="preserve"> bude uzavřena kupní smlouva. </w:t>
      </w:r>
      <w:r w:rsidR="001F0519" w:rsidRPr="001C5483">
        <w:t>Cena pozemku je 50,-- Kč m</w:t>
      </w:r>
      <w:r w:rsidR="001F0519" w:rsidRPr="001C5483">
        <w:rPr>
          <w:vertAlign w:val="superscript"/>
        </w:rPr>
        <w:t>2</w:t>
      </w:r>
      <w:r w:rsidR="001F0519" w:rsidRPr="001C5483">
        <w:t>.</w:t>
      </w:r>
      <w:r>
        <w:t xml:space="preserve"> Veškeré náklady za prodej pozemku hradí žadatel.</w:t>
      </w:r>
    </w:p>
    <w:p w:rsidR="001F0519" w:rsidRDefault="001F0519" w:rsidP="001F0519">
      <w:r w:rsidRPr="00D7771A">
        <w:t xml:space="preserve"> Hlasování: </w:t>
      </w:r>
    </w:p>
    <w:p w:rsidR="001F0519" w:rsidRDefault="001F0519" w:rsidP="001F0519">
      <w:pPr>
        <w:rPr>
          <w:b/>
        </w:rPr>
      </w:pPr>
      <w:r w:rsidRPr="001F668C">
        <w:rPr>
          <w:b/>
        </w:rPr>
        <w:t>Usnesení bylo schváleno.</w:t>
      </w:r>
    </w:p>
    <w:p w:rsidR="004A3B76" w:rsidRDefault="004A3B76" w:rsidP="003C0399">
      <w:pPr>
        <w:rPr>
          <w:b/>
        </w:rPr>
      </w:pPr>
    </w:p>
    <w:p w:rsidR="00A25BEC" w:rsidRDefault="00B411E5" w:rsidP="003C0399">
      <w:pPr>
        <w:rPr>
          <w:b/>
        </w:rPr>
      </w:pPr>
      <w:r>
        <w:rPr>
          <w:b/>
        </w:rPr>
        <w:t>9</w:t>
      </w:r>
      <w:r w:rsidR="00A67DCD">
        <w:rPr>
          <w:b/>
        </w:rPr>
        <w:t xml:space="preserve">. Projednání návrhu uzavřít Smlouvu </w:t>
      </w:r>
      <w:r>
        <w:rPr>
          <w:b/>
        </w:rPr>
        <w:t xml:space="preserve"> o budoucí smlouvě o zřízení věcného břemene a     dohodu o umístění stavby</w:t>
      </w:r>
    </w:p>
    <w:p w:rsidR="00B411E5" w:rsidRPr="00B411E5" w:rsidRDefault="00A67DCD" w:rsidP="00B411E5">
      <w:r w:rsidRPr="00B411E5">
        <w:t xml:space="preserve">ČEZ Distribuce a.s. požádala obec Horní Krupá o uzavření Smlouvy  </w:t>
      </w:r>
      <w:r w:rsidR="00B411E5" w:rsidRPr="00B411E5">
        <w:t xml:space="preserve">o budoucí smlouvě o zřízení věcného břemene a     dohodu o umístění stavby na pozemcích </w:t>
      </w:r>
      <w:proofErr w:type="spellStart"/>
      <w:proofErr w:type="gramStart"/>
      <w:r w:rsidR="00B411E5" w:rsidRPr="00B411E5">
        <w:t>p.č</w:t>
      </w:r>
      <w:proofErr w:type="spellEnd"/>
      <w:r w:rsidR="00B411E5" w:rsidRPr="00B411E5">
        <w:t>.</w:t>
      </w:r>
      <w:proofErr w:type="gramEnd"/>
      <w:r w:rsidR="00B411E5" w:rsidRPr="00B411E5">
        <w:t xml:space="preserve"> 2790/1 a </w:t>
      </w:r>
      <w:proofErr w:type="spellStart"/>
      <w:r w:rsidR="00B411E5" w:rsidRPr="00B411E5">
        <w:t>p.č</w:t>
      </w:r>
      <w:proofErr w:type="spellEnd"/>
      <w:r w:rsidR="00B411E5" w:rsidRPr="00B411E5">
        <w:t xml:space="preserve">. 2790/3 v k. </w:t>
      </w:r>
      <w:proofErr w:type="spellStart"/>
      <w:r w:rsidR="00B411E5" w:rsidRPr="00B411E5">
        <w:t>ú</w:t>
      </w:r>
      <w:proofErr w:type="spellEnd"/>
      <w:r w:rsidR="00B411E5" w:rsidRPr="00B411E5">
        <w:t xml:space="preserve">. </w:t>
      </w:r>
      <w:r w:rsidR="00B411E5" w:rsidRPr="00B411E5">
        <w:lastRenderedPageBreak/>
        <w:t xml:space="preserve">Horní Krupá. V rámci rozšiřování distribuční soustavy připravuje společnost ČEZ Distribuce a.s. </w:t>
      </w:r>
      <w:proofErr w:type="gramStart"/>
      <w:r w:rsidR="00B411E5" w:rsidRPr="00B411E5">
        <w:t>stavbu , kabelové</w:t>
      </w:r>
      <w:proofErr w:type="gramEnd"/>
      <w:r w:rsidR="00B411E5" w:rsidRPr="00B411E5">
        <w:t xml:space="preserve"> vedení </w:t>
      </w:r>
      <w:proofErr w:type="spellStart"/>
      <w:r w:rsidR="00B411E5" w:rsidRPr="00B411E5">
        <w:t>nn</w:t>
      </w:r>
      <w:proofErr w:type="spellEnd"/>
      <w:r w:rsidR="00B411E5" w:rsidRPr="00B411E5">
        <w:t>, která by se měla nacházet na výše uvedených pozemcích.</w:t>
      </w:r>
    </w:p>
    <w:p w:rsidR="006E403B" w:rsidRPr="00B411E5" w:rsidRDefault="003D4263" w:rsidP="003C0399">
      <w:r w:rsidRPr="00B411E5">
        <w:t>Záměr uzavřít smlouv</w:t>
      </w:r>
      <w:r w:rsidR="003B3B8B" w:rsidRPr="00B411E5">
        <w:t>u</w:t>
      </w:r>
      <w:r w:rsidRPr="00B411E5">
        <w:t xml:space="preserve"> byl zveřejněn od </w:t>
      </w:r>
      <w:r w:rsidR="00B411E5" w:rsidRPr="00B411E5">
        <w:t>29. 8</w:t>
      </w:r>
      <w:r w:rsidRPr="00B411E5">
        <w:t>.</w:t>
      </w:r>
      <w:r w:rsidR="006F6DA1" w:rsidRPr="00B411E5">
        <w:t xml:space="preserve"> </w:t>
      </w:r>
      <w:r w:rsidRPr="00B411E5">
        <w:t xml:space="preserve">2022 do </w:t>
      </w:r>
      <w:r w:rsidR="00B411E5" w:rsidRPr="00B411E5">
        <w:t>21. 9</w:t>
      </w:r>
      <w:r w:rsidRPr="00B411E5">
        <w:t>.</w:t>
      </w:r>
      <w:r w:rsidR="006F6DA1" w:rsidRPr="00B411E5">
        <w:t xml:space="preserve"> </w:t>
      </w:r>
      <w:r w:rsidRPr="00B411E5">
        <w:t>2022.</w:t>
      </w:r>
    </w:p>
    <w:p w:rsidR="003D4263" w:rsidRPr="00C41AE6" w:rsidRDefault="003D4263" w:rsidP="003D4263">
      <w:pPr>
        <w:rPr>
          <w:b/>
          <w:u w:val="single"/>
        </w:rPr>
      </w:pPr>
      <w:r w:rsidRPr="00C41AE6">
        <w:rPr>
          <w:b/>
          <w:u w:val="single"/>
        </w:rPr>
        <w:t>Návrh usnesení:</w:t>
      </w:r>
    </w:p>
    <w:p w:rsidR="003D4263" w:rsidRPr="00B411E5" w:rsidRDefault="003D4263" w:rsidP="003D4263">
      <w:r w:rsidRPr="00C41AE6">
        <w:t xml:space="preserve">Zastupitelstvo obce Horní Krupá projednalo </w:t>
      </w:r>
      <w:r>
        <w:t xml:space="preserve">návrh uzavřít Smlouvu </w:t>
      </w:r>
      <w:r w:rsidR="00B411E5" w:rsidRPr="00B411E5">
        <w:t xml:space="preserve">o budoucí smlouvě o zřízení věcného břemene a     dohodu o umístění stavby na pozemcích </w:t>
      </w:r>
      <w:proofErr w:type="spellStart"/>
      <w:proofErr w:type="gramStart"/>
      <w:r w:rsidR="00B411E5" w:rsidRPr="00B411E5">
        <w:t>p.č</w:t>
      </w:r>
      <w:proofErr w:type="spellEnd"/>
      <w:r w:rsidR="00B411E5" w:rsidRPr="00B411E5">
        <w:t>.</w:t>
      </w:r>
      <w:proofErr w:type="gramEnd"/>
      <w:r w:rsidR="00B411E5" w:rsidRPr="00B411E5">
        <w:t xml:space="preserve"> 2790/1 a </w:t>
      </w:r>
      <w:proofErr w:type="spellStart"/>
      <w:r w:rsidR="00B411E5" w:rsidRPr="00B411E5">
        <w:t>p.č</w:t>
      </w:r>
      <w:proofErr w:type="spellEnd"/>
      <w:r w:rsidR="00B411E5" w:rsidRPr="00B411E5">
        <w:t xml:space="preserve">. 2790/3 v k. </w:t>
      </w:r>
      <w:proofErr w:type="spellStart"/>
      <w:r w:rsidR="00B411E5" w:rsidRPr="00B411E5">
        <w:t>ú</w:t>
      </w:r>
      <w:proofErr w:type="spellEnd"/>
      <w:r w:rsidR="00B411E5" w:rsidRPr="00B411E5">
        <w:t xml:space="preserve">. Horní Krupá </w:t>
      </w:r>
      <w:r w:rsidRPr="00B411E5">
        <w:t>a souhlasí s uzavřením této smlouvy.</w:t>
      </w:r>
    </w:p>
    <w:p w:rsidR="003D4263" w:rsidRDefault="003D4263" w:rsidP="003D4263">
      <w:pPr>
        <w:rPr>
          <w:b/>
        </w:rPr>
      </w:pPr>
      <w:r w:rsidRPr="00C41AE6">
        <w:rPr>
          <w:b/>
        </w:rPr>
        <w:t>Usnesení bylo schváleno.</w:t>
      </w:r>
    </w:p>
    <w:p w:rsidR="003D4263" w:rsidRDefault="003D4263" w:rsidP="003D4263">
      <w:pPr>
        <w:rPr>
          <w:b/>
        </w:rPr>
      </w:pPr>
    </w:p>
    <w:p w:rsidR="0087319B" w:rsidRPr="002505C8" w:rsidRDefault="0087319B" w:rsidP="0087319B">
      <w:pPr>
        <w:rPr>
          <w:b/>
        </w:rPr>
      </w:pPr>
      <w:r>
        <w:rPr>
          <w:b/>
        </w:rPr>
        <w:t>10</w:t>
      </w:r>
      <w:r w:rsidRPr="002505C8">
        <w:rPr>
          <w:b/>
        </w:rPr>
        <w:t>. Schválení žádo</w:t>
      </w:r>
      <w:r>
        <w:rPr>
          <w:b/>
        </w:rPr>
        <w:t>sti o navýšení provozní dotace MŠ Horní Krupá</w:t>
      </w:r>
    </w:p>
    <w:p w:rsidR="0087319B" w:rsidRDefault="0087319B" w:rsidP="0087319B">
      <w:r>
        <w:t xml:space="preserve">Ředitelka MŠ </w:t>
      </w:r>
      <w:r w:rsidR="00547B94">
        <w:t xml:space="preserve">Horní Krupá </w:t>
      </w:r>
      <w:r>
        <w:t>požádala o navýšení provozní dotace o 50 000,-- Kč. Jedná se o prostředky na navýšení platů. D</w:t>
      </w:r>
      <w:r w:rsidRPr="002505C8">
        <w:t>ůvod</w:t>
      </w:r>
      <w:r>
        <w:t>em</w:t>
      </w:r>
      <w:r w:rsidRPr="002505C8">
        <w:t xml:space="preserve"> </w:t>
      </w:r>
      <w:r>
        <w:t>je proplacení nevyčerpané dovolené původní ředitelce MŠ, která dovolenou neměla možnost dočerpat z důvodu personální situace a provozu v </w:t>
      </w:r>
      <w:proofErr w:type="spellStart"/>
      <w:r>
        <w:t>covidové</w:t>
      </w:r>
      <w:proofErr w:type="spellEnd"/>
      <w:r>
        <w:t xml:space="preserve"> době. </w:t>
      </w:r>
    </w:p>
    <w:p w:rsidR="0087319B" w:rsidRPr="001F668C" w:rsidRDefault="0087319B" w:rsidP="0087319B">
      <w:pPr>
        <w:rPr>
          <w:b/>
          <w:u w:val="single"/>
        </w:rPr>
      </w:pPr>
      <w:r w:rsidRPr="001F668C">
        <w:rPr>
          <w:b/>
          <w:u w:val="single"/>
        </w:rPr>
        <w:t>Návrh usnesení:</w:t>
      </w:r>
    </w:p>
    <w:p w:rsidR="0087319B" w:rsidRDefault="0087319B" w:rsidP="0087319B">
      <w:r w:rsidRPr="00294B2B">
        <w:t xml:space="preserve">Zastupitelstvo obce Horní Krupá </w:t>
      </w:r>
      <w:r>
        <w:t xml:space="preserve">schválilo požadavek na zvýšení provozního příspěvku na platy </w:t>
      </w:r>
      <w:r w:rsidR="00DA4EA9">
        <w:t>zaměstnanců</w:t>
      </w:r>
      <w:r>
        <w:t xml:space="preserve"> Mateřské školy</w:t>
      </w:r>
      <w:r w:rsidR="00547B94">
        <w:t xml:space="preserve"> Horní Krupá</w:t>
      </w:r>
      <w:r>
        <w:t xml:space="preserve"> </w:t>
      </w:r>
      <w:r w:rsidR="00547B94">
        <w:t xml:space="preserve">o </w:t>
      </w:r>
      <w:r>
        <w:t>50 000,- Kč.</w:t>
      </w:r>
    </w:p>
    <w:p w:rsidR="0087319B" w:rsidRPr="002505C8" w:rsidRDefault="0087319B" w:rsidP="0087319B">
      <w:r w:rsidRPr="00D7771A">
        <w:t xml:space="preserve">Hlasování: </w:t>
      </w:r>
    </w:p>
    <w:p w:rsidR="0087319B" w:rsidRDefault="0087319B" w:rsidP="0087319B">
      <w:pPr>
        <w:rPr>
          <w:b/>
        </w:rPr>
      </w:pPr>
      <w:r w:rsidRPr="002505C8">
        <w:rPr>
          <w:b/>
        </w:rPr>
        <w:t>Usnesení bylo schváleno.</w:t>
      </w:r>
    </w:p>
    <w:p w:rsidR="00B411E5" w:rsidRDefault="00B411E5" w:rsidP="003D4263">
      <w:pPr>
        <w:rPr>
          <w:b/>
        </w:rPr>
      </w:pPr>
    </w:p>
    <w:p w:rsidR="00C009CE" w:rsidRDefault="003D4263" w:rsidP="003C0399">
      <w:pPr>
        <w:rPr>
          <w:b/>
        </w:rPr>
      </w:pPr>
      <w:r>
        <w:rPr>
          <w:b/>
        </w:rPr>
        <w:t>1</w:t>
      </w:r>
      <w:r w:rsidR="00C311C4">
        <w:rPr>
          <w:b/>
        </w:rPr>
        <w:t>1</w:t>
      </w:r>
      <w:r>
        <w:rPr>
          <w:b/>
        </w:rPr>
        <w:t xml:space="preserve">. Projednání </w:t>
      </w:r>
      <w:r w:rsidR="0087319B">
        <w:rPr>
          <w:b/>
        </w:rPr>
        <w:t xml:space="preserve">žádosti o schválení zapojení MŠ do </w:t>
      </w:r>
      <w:r>
        <w:rPr>
          <w:b/>
        </w:rPr>
        <w:t xml:space="preserve"> </w:t>
      </w:r>
      <w:r w:rsidR="0087319B">
        <w:rPr>
          <w:b/>
        </w:rPr>
        <w:t>Operačního programu Jan Amos Komenský</w:t>
      </w:r>
    </w:p>
    <w:p w:rsidR="003D4263" w:rsidRPr="003D4263" w:rsidRDefault="00C311C4" w:rsidP="003C0399">
      <w:r>
        <w:t>Ředitelka MŠ požádala o schválení žádosti o zapojení MŠ Horní Krupá do Operačního programu Jan Amos Komenský. Zpracování proběhne v tomto školním roce a získané prostředky by byly využity především na personální podporu.</w:t>
      </w:r>
    </w:p>
    <w:p w:rsidR="00095649" w:rsidRPr="00C41AE6" w:rsidRDefault="00095649" w:rsidP="00095649">
      <w:pPr>
        <w:rPr>
          <w:b/>
          <w:u w:val="single"/>
        </w:rPr>
      </w:pPr>
      <w:r w:rsidRPr="00C41AE6">
        <w:rPr>
          <w:b/>
          <w:u w:val="single"/>
        </w:rPr>
        <w:t>Návrh usnesení:</w:t>
      </w:r>
    </w:p>
    <w:p w:rsidR="00C311C4" w:rsidRDefault="00095649" w:rsidP="00095649">
      <w:r w:rsidRPr="00C41AE6">
        <w:t xml:space="preserve">Zastupitelstvo obce Horní Krupá projednalo </w:t>
      </w:r>
      <w:r w:rsidR="00C311C4">
        <w:t xml:space="preserve">a souhlasí se </w:t>
      </w:r>
      <w:r w:rsidR="00166F24">
        <w:t>žádos</w:t>
      </w:r>
      <w:r w:rsidR="00C311C4">
        <w:t>tí</w:t>
      </w:r>
      <w:r w:rsidR="00166F24">
        <w:t xml:space="preserve"> </w:t>
      </w:r>
      <w:r w:rsidR="00C311C4">
        <w:t xml:space="preserve">o zapojení MŠ Horní Krupá do Operačního programu Jan Amos Komenský. </w:t>
      </w:r>
    </w:p>
    <w:p w:rsidR="00095649" w:rsidRDefault="00095649" w:rsidP="00095649">
      <w:pPr>
        <w:rPr>
          <w:b/>
        </w:rPr>
      </w:pPr>
      <w:r w:rsidRPr="00C41AE6">
        <w:rPr>
          <w:b/>
        </w:rPr>
        <w:t>Usnesení bylo schváleno.</w:t>
      </w:r>
    </w:p>
    <w:p w:rsidR="00C311C4" w:rsidRDefault="00C311C4" w:rsidP="00095649">
      <w:pPr>
        <w:rPr>
          <w:b/>
        </w:rPr>
      </w:pPr>
    </w:p>
    <w:p w:rsidR="00C311C4" w:rsidRPr="006814C1" w:rsidRDefault="00C311C4" w:rsidP="00C311C4">
      <w:pPr>
        <w:rPr>
          <w:b/>
        </w:rPr>
      </w:pPr>
      <w:r>
        <w:rPr>
          <w:b/>
        </w:rPr>
        <w:t xml:space="preserve">12. </w:t>
      </w:r>
      <w:r w:rsidRPr="006814C1">
        <w:rPr>
          <w:b/>
        </w:rPr>
        <w:t xml:space="preserve">Seznámení s rozpočtovým opatřením č. </w:t>
      </w:r>
      <w:r>
        <w:rPr>
          <w:b/>
        </w:rPr>
        <w:t>10</w:t>
      </w:r>
    </w:p>
    <w:p w:rsidR="00C311C4" w:rsidRPr="003B5287" w:rsidRDefault="00C311C4" w:rsidP="00C311C4">
      <w:r w:rsidRPr="003B5287">
        <w:t>Hospodářka obce seznámila přítomné s</w:t>
      </w:r>
      <w:r>
        <w:t>e schváleným</w:t>
      </w:r>
      <w:r w:rsidRPr="003B5287">
        <w:t xml:space="preserve"> rozpočtovým opatřením č. </w:t>
      </w:r>
      <w:r>
        <w:t>10</w:t>
      </w:r>
      <w:r w:rsidRPr="003B5287">
        <w:t xml:space="preserve">. </w:t>
      </w:r>
    </w:p>
    <w:p w:rsidR="00C311C4" w:rsidRDefault="00C311C4" w:rsidP="00C311C4">
      <w:r>
        <w:t>Příjmy se zvyšují o 32 000,-- Kč. Jedná se o dotaci na volby do zastupitelstev obcí. Výdaje se zvyšují o 42 000,-- Kč. Jedná se o náklady na volby do zastupitelstev obcí a dále o náklady na počítačový kroužek.</w:t>
      </w:r>
    </w:p>
    <w:p w:rsidR="00C311C4" w:rsidRDefault="00C311C4" w:rsidP="00C311C4">
      <w:pPr>
        <w:rPr>
          <w:b/>
        </w:rPr>
      </w:pPr>
      <w:r w:rsidRPr="00C353A7">
        <w:rPr>
          <w:b/>
        </w:rPr>
        <w:t xml:space="preserve">ZO bere na vědomí rozpočtové opatření č. </w:t>
      </w:r>
      <w:r>
        <w:rPr>
          <w:b/>
        </w:rPr>
        <w:t>10</w:t>
      </w:r>
      <w:r w:rsidRPr="00C353A7">
        <w:rPr>
          <w:b/>
        </w:rPr>
        <w:t xml:space="preserve">. </w:t>
      </w:r>
    </w:p>
    <w:p w:rsidR="00C311C4" w:rsidRDefault="00C311C4" w:rsidP="00C311C4"/>
    <w:p w:rsidR="00C311C4" w:rsidRPr="006814C1" w:rsidRDefault="00C311C4" w:rsidP="00C311C4">
      <w:pPr>
        <w:rPr>
          <w:b/>
        </w:rPr>
      </w:pPr>
      <w:r>
        <w:rPr>
          <w:b/>
        </w:rPr>
        <w:t xml:space="preserve">13. </w:t>
      </w:r>
      <w:r w:rsidRPr="006814C1">
        <w:rPr>
          <w:b/>
        </w:rPr>
        <w:t xml:space="preserve">Seznámení s rozpočtovým opatřením č. </w:t>
      </w:r>
      <w:r>
        <w:rPr>
          <w:b/>
        </w:rPr>
        <w:t>11</w:t>
      </w:r>
    </w:p>
    <w:p w:rsidR="00C311C4" w:rsidRPr="003B5287" w:rsidRDefault="00C311C4" w:rsidP="00C311C4">
      <w:r w:rsidRPr="003B5287">
        <w:t>Hospodářka obce seznámila přítomné s</w:t>
      </w:r>
      <w:r>
        <w:t>e schváleným</w:t>
      </w:r>
      <w:r w:rsidRPr="003B5287">
        <w:t xml:space="preserve"> rozpočtovým opatřením č. </w:t>
      </w:r>
      <w:r>
        <w:t>11</w:t>
      </w:r>
      <w:r w:rsidRPr="003B5287">
        <w:t xml:space="preserve">. </w:t>
      </w:r>
      <w:r>
        <w:t>Příjmy ani výdaje se nezvyšují. Pouze u výdajů došlo k navýšení prostředků na opravu cest a na stavbu hřiště a zároveň došlo ke snížení nevyčerpaných prostředků na ČOV v tomto roce.</w:t>
      </w:r>
    </w:p>
    <w:p w:rsidR="00D53CC7" w:rsidRDefault="00D53CC7" w:rsidP="00D53CC7">
      <w:pPr>
        <w:rPr>
          <w:b/>
        </w:rPr>
      </w:pPr>
      <w:r w:rsidRPr="00C353A7">
        <w:rPr>
          <w:b/>
        </w:rPr>
        <w:t xml:space="preserve">ZO bere na vědomí rozpočtové opatření č. </w:t>
      </w:r>
      <w:r>
        <w:rPr>
          <w:b/>
        </w:rPr>
        <w:t>11</w:t>
      </w:r>
      <w:r w:rsidRPr="00C353A7">
        <w:rPr>
          <w:b/>
        </w:rPr>
        <w:t xml:space="preserve">. </w:t>
      </w:r>
    </w:p>
    <w:p w:rsidR="00C311C4" w:rsidRDefault="00C311C4" w:rsidP="00C311C4"/>
    <w:p w:rsidR="00D53CC7" w:rsidRPr="006814C1" w:rsidRDefault="00D53CC7" w:rsidP="00D53CC7">
      <w:pPr>
        <w:rPr>
          <w:b/>
        </w:rPr>
      </w:pPr>
      <w:r>
        <w:rPr>
          <w:b/>
        </w:rPr>
        <w:t xml:space="preserve">14. </w:t>
      </w:r>
      <w:r w:rsidRPr="006814C1">
        <w:rPr>
          <w:b/>
        </w:rPr>
        <w:t>S</w:t>
      </w:r>
      <w:r>
        <w:rPr>
          <w:b/>
        </w:rPr>
        <w:t>chválení rozpočtového opatření č. 12</w:t>
      </w:r>
    </w:p>
    <w:p w:rsidR="00D53CC7" w:rsidRPr="003B5287" w:rsidRDefault="00D53CC7" w:rsidP="00D53CC7">
      <w:r w:rsidRPr="003B5287">
        <w:t>Hospodářka obce seznámila přítomné</w:t>
      </w:r>
      <w:r>
        <w:t xml:space="preserve"> s návrhem rozpočtového opatření č. 12</w:t>
      </w:r>
      <w:r w:rsidRPr="003B5287">
        <w:t xml:space="preserve">. </w:t>
      </w:r>
      <w:r>
        <w:t xml:space="preserve">Příjmy se zvyšují o 659 618,-- Kč. Jedná se o příjmy z výnosů daní, příjmy ze správních poplatků, příjmy za třídění odpadů a další drobné příjmy. Výdaje se nezvyšují. Pouze došlo k navýšení prostředků na práci v obecním lese, na zajištění pitné vody, </w:t>
      </w:r>
      <w:r w:rsidR="00DA4EA9">
        <w:t>na schválenou provozní dotaci MŠ</w:t>
      </w:r>
      <w:bookmarkStart w:id="0" w:name="_GoBack"/>
      <w:bookmarkEnd w:id="0"/>
      <w:r>
        <w:t>, na obecní knihovnu, na dary jubilantům, na dokončení stavby hřiště, na komunální odpady, na zákonné zvýšení platů zaměstnanců obce, na stavbu kompostárny a další drobné výdaje. Zároveň došlo ke snížení nevyčerpaných prostředků na ČOV v tomto roce.</w:t>
      </w:r>
    </w:p>
    <w:p w:rsidR="00D53CC7" w:rsidRDefault="00D53CC7" w:rsidP="00D53CC7">
      <w:pPr>
        <w:rPr>
          <w:b/>
        </w:rPr>
      </w:pPr>
      <w:r w:rsidRPr="002505C8">
        <w:rPr>
          <w:b/>
        </w:rPr>
        <w:t>Usnesení bylo schváleno.</w:t>
      </w:r>
    </w:p>
    <w:p w:rsidR="00C311C4" w:rsidRDefault="00C311C4" w:rsidP="00095649">
      <w:pPr>
        <w:rPr>
          <w:b/>
        </w:rPr>
      </w:pPr>
    </w:p>
    <w:p w:rsidR="00547B94" w:rsidRDefault="00547B94" w:rsidP="00095649">
      <w:pPr>
        <w:rPr>
          <w:b/>
        </w:rPr>
      </w:pPr>
    </w:p>
    <w:p w:rsidR="00547B94" w:rsidRDefault="00547B94" w:rsidP="00095649">
      <w:pPr>
        <w:rPr>
          <w:b/>
        </w:rPr>
      </w:pPr>
    </w:p>
    <w:p w:rsidR="00293191" w:rsidRDefault="00293191" w:rsidP="00293191">
      <w:r>
        <w:rPr>
          <w:b/>
        </w:rPr>
        <w:lastRenderedPageBreak/>
        <w:t>1</w:t>
      </w:r>
      <w:r w:rsidR="00EA6394">
        <w:rPr>
          <w:b/>
        </w:rPr>
        <w:t>5</w:t>
      </w:r>
      <w:r w:rsidRPr="00EF50C9">
        <w:rPr>
          <w:b/>
        </w:rPr>
        <w:t xml:space="preserve">.  </w:t>
      </w:r>
      <w:r w:rsidRPr="00042E45">
        <w:rPr>
          <w:b/>
        </w:rPr>
        <w:t>Seznámení s výsledky finanční kontroly hospodaření obce</w:t>
      </w:r>
    </w:p>
    <w:p w:rsidR="00293191" w:rsidRDefault="00293191" w:rsidP="00293191">
      <w:r>
        <w:t xml:space="preserve">Zastupitel obce a předseda finančního výboru seznámil přítomné zastupitele obce s výsledky finanční kontroly hospodaření obce. Kontrola byla provedena finančním výborem dne </w:t>
      </w:r>
      <w:proofErr w:type="gramStart"/>
      <w:r>
        <w:t>12.9.2022</w:t>
      </w:r>
      <w:proofErr w:type="gramEnd"/>
      <w:r>
        <w:t xml:space="preserve">. Kontrolována byla účelnost vynaložených prostředků od </w:t>
      </w:r>
      <w:proofErr w:type="gramStart"/>
      <w:r w:rsidR="00EA6394">
        <w:t>29.3</w:t>
      </w:r>
      <w:r>
        <w:t>.202</w:t>
      </w:r>
      <w:r w:rsidR="00EA6394">
        <w:t>2</w:t>
      </w:r>
      <w:proofErr w:type="gramEnd"/>
      <w:r>
        <w:t xml:space="preserve"> do </w:t>
      </w:r>
      <w:r w:rsidR="00EA6394">
        <w:t>12.9.2022</w:t>
      </w:r>
      <w:r>
        <w:t>, zůstatek cenin a dále hotovost v pokladně.  Nebyly shledány žádné závady.</w:t>
      </w:r>
    </w:p>
    <w:p w:rsidR="00293191" w:rsidRDefault="00293191" w:rsidP="00293191">
      <w:pPr>
        <w:rPr>
          <w:b/>
        </w:rPr>
      </w:pPr>
      <w:r>
        <w:rPr>
          <w:b/>
        </w:rPr>
        <w:t>Zastupitelstvo obce bere na vědomí výsledek finanční kontroly.</w:t>
      </w:r>
    </w:p>
    <w:p w:rsidR="00274BA2" w:rsidRDefault="00274BA2" w:rsidP="00274BA2"/>
    <w:p w:rsidR="00FA0FA0" w:rsidRDefault="00FA0FA0" w:rsidP="00274BA2">
      <w:pPr>
        <w:rPr>
          <w:b/>
        </w:rPr>
      </w:pPr>
      <w:r w:rsidRPr="00FA0FA0">
        <w:rPr>
          <w:b/>
        </w:rPr>
        <w:t>16. Seznámení s výsledky kontroly kontrolního výboru</w:t>
      </w:r>
    </w:p>
    <w:p w:rsidR="00FA0FA0" w:rsidRPr="00FA0FA0" w:rsidRDefault="00FA0FA0" w:rsidP="00274BA2">
      <w:r w:rsidRPr="00FA0FA0">
        <w:t>Kontrolní výbor neodhalil žádný problém. Všechna usnesení byla realizována nebo se na jejich realizaci pracuje.</w:t>
      </w:r>
      <w:r>
        <w:t xml:space="preserve"> Kontrolováno bylo období od </w:t>
      </w:r>
      <w:proofErr w:type="gramStart"/>
      <w:r>
        <w:t>29.6.2021</w:t>
      </w:r>
      <w:proofErr w:type="gramEnd"/>
      <w:r>
        <w:t xml:space="preserve"> do 31.8.2022.</w:t>
      </w:r>
    </w:p>
    <w:p w:rsidR="00FA0FA0" w:rsidRDefault="00FA0FA0" w:rsidP="00FA0FA0">
      <w:pPr>
        <w:rPr>
          <w:b/>
        </w:rPr>
      </w:pPr>
      <w:r>
        <w:rPr>
          <w:b/>
        </w:rPr>
        <w:t>Zastupitelstvo obce bere na vědomí výsledek kontroly kontrolního výboru</w:t>
      </w:r>
    </w:p>
    <w:p w:rsidR="00FA0FA0" w:rsidRPr="00FA0FA0" w:rsidRDefault="00FA0FA0" w:rsidP="00274BA2">
      <w:pPr>
        <w:rPr>
          <w:b/>
        </w:rPr>
      </w:pPr>
    </w:p>
    <w:p w:rsidR="00E37E38" w:rsidRPr="00FC7533" w:rsidRDefault="00BD7751" w:rsidP="00FC7533">
      <w:pPr>
        <w:rPr>
          <w:b/>
        </w:rPr>
      </w:pPr>
      <w:r>
        <w:rPr>
          <w:b/>
        </w:rPr>
        <w:t>1</w:t>
      </w:r>
      <w:r w:rsidR="00FA0FA0">
        <w:rPr>
          <w:b/>
        </w:rPr>
        <w:t>7</w:t>
      </w:r>
      <w:r w:rsidR="00FC7533">
        <w:rPr>
          <w:b/>
        </w:rPr>
        <w:t xml:space="preserve">. </w:t>
      </w:r>
      <w:r w:rsidR="00B459BD" w:rsidRPr="00FC7533">
        <w:rPr>
          <w:b/>
        </w:rPr>
        <w:t>Diskuse</w:t>
      </w:r>
    </w:p>
    <w:p w:rsidR="00166F24" w:rsidRDefault="00D53CC7" w:rsidP="00166F24">
      <w:pPr>
        <w:pStyle w:val="Odstavecseseznamem"/>
        <w:numPr>
          <w:ilvl w:val="0"/>
          <w:numId w:val="17"/>
        </w:numPr>
      </w:pPr>
      <w:r>
        <w:t>ČOV</w:t>
      </w:r>
    </w:p>
    <w:p w:rsidR="00160299" w:rsidRPr="00D372F8" w:rsidRDefault="00D53CC7" w:rsidP="00166F24">
      <w:pPr>
        <w:pStyle w:val="Odstavecseseznamem"/>
        <w:numPr>
          <w:ilvl w:val="0"/>
          <w:numId w:val="17"/>
        </w:numPr>
        <w:rPr>
          <w:b/>
        </w:rPr>
      </w:pPr>
      <w:r>
        <w:t>kompostárna</w:t>
      </w:r>
    </w:p>
    <w:p w:rsidR="00D372F8" w:rsidRPr="00DF7D22" w:rsidRDefault="00D53CC7" w:rsidP="00166F24">
      <w:pPr>
        <w:pStyle w:val="Odstavecseseznamem"/>
        <w:numPr>
          <w:ilvl w:val="0"/>
          <w:numId w:val="17"/>
        </w:numPr>
        <w:rPr>
          <w:b/>
        </w:rPr>
      </w:pPr>
      <w:r>
        <w:t>kolaudace cyklostezky</w:t>
      </w:r>
    </w:p>
    <w:p w:rsidR="00DF7D22" w:rsidRDefault="00D53CC7" w:rsidP="00166F24">
      <w:pPr>
        <w:pStyle w:val="Odstavecseseznamem"/>
        <w:numPr>
          <w:ilvl w:val="0"/>
          <w:numId w:val="17"/>
        </w:numPr>
      </w:pPr>
      <w:r w:rsidRPr="00D53CC7">
        <w:t>úspory elektrických energií</w:t>
      </w:r>
    </w:p>
    <w:p w:rsidR="00FA0FA0" w:rsidRPr="00D53CC7" w:rsidRDefault="00FA0FA0" w:rsidP="00166F24">
      <w:pPr>
        <w:pStyle w:val="Odstavecseseznamem"/>
        <w:numPr>
          <w:ilvl w:val="0"/>
          <w:numId w:val="17"/>
        </w:numPr>
      </w:pPr>
    </w:p>
    <w:p w:rsidR="00166F24" w:rsidRPr="00160299" w:rsidRDefault="00166F24" w:rsidP="00814234">
      <w:pPr>
        <w:pStyle w:val="Odstavecseseznamem"/>
        <w:ind w:left="1068"/>
        <w:rPr>
          <w:b/>
        </w:rPr>
      </w:pPr>
    </w:p>
    <w:sectPr w:rsidR="00166F24" w:rsidRPr="00160299" w:rsidSect="009505D7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887"/>
    <w:multiLevelType w:val="hybridMultilevel"/>
    <w:tmpl w:val="0EE0F97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8814EB"/>
    <w:multiLevelType w:val="hybridMultilevel"/>
    <w:tmpl w:val="8DBCD638"/>
    <w:lvl w:ilvl="0" w:tplc="C18CC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5C40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00533E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903760"/>
    <w:multiLevelType w:val="hybridMultilevel"/>
    <w:tmpl w:val="FB9C4384"/>
    <w:lvl w:ilvl="0" w:tplc="DF763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FCE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F106C72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BE3AEA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368172F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4FB6396"/>
    <w:multiLevelType w:val="hybridMultilevel"/>
    <w:tmpl w:val="5EB81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E63F0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A302029"/>
    <w:multiLevelType w:val="hybridMultilevel"/>
    <w:tmpl w:val="2C4E35FE"/>
    <w:lvl w:ilvl="0" w:tplc="66180BB2"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2DF83A79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09E68EE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1704816"/>
    <w:multiLevelType w:val="hybridMultilevel"/>
    <w:tmpl w:val="B93473B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2DE1E7E"/>
    <w:multiLevelType w:val="hybridMultilevel"/>
    <w:tmpl w:val="FBA80CA2"/>
    <w:lvl w:ilvl="0" w:tplc="D32CE8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676761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AAE6308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B056209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EE636B7"/>
    <w:multiLevelType w:val="hybridMultilevel"/>
    <w:tmpl w:val="B35ECB7E"/>
    <w:lvl w:ilvl="0" w:tplc="6F9AD94C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0">
    <w:nsid w:val="3F206822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056751C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1616783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2156B9C"/>
    <w:multiLevelType w:val="hybridMultilevel"/>
    <w:tmpl w:val="684ED74C"/>
    <w:lvl w:ilvl="0" w:tplc="E22C4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24A66E9E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43542A88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45E033B"/>
    <w:multiLevelType w:val="hybridMultilevel"/>
    <w:tmpl w:val="3790FC86"/>
    <w:lvl w:ilvl="0" w:tplc="32C28F2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45F75047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46D23CA5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4B0E0FCC"/>
    <w:multiLevelType w:val="hybridMultilevel"/>
    <w:tmpl w:val="7C2AD6D2"/>
    <w:lvl w:ilvl="0" w:tplc="D3C6DF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EF423B7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3291212"/>
    <w:multiLevelType w:val="hybridMultilevel"/>
    <w:tmpl w:val="50B47966"/>
    <w:lvl w:ilvl="0" w:tplc="8F008D5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567E75A7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8DD4E62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C6903AF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3C71749"/>
    <w:multiLevelType w:val="hybridMultilevel"/>
    <w:tmpl w:val="57E69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7426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B3F6A"/>
    <w:multiLevelType w:val="hybridMultilevel"/>
    <w:tmpl w:val="D4E273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86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D58CF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77055B50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84F316C"/>
    <w:multiLevelType w:val="hybridMultilevel"/>
    <w:tmpl w:val="FB349BB4"/>
    <w:lvl w:ilvl="0" w:tplc="C80C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794C378A"/>
    <w:multiLevelType w:val="hybridMultilevel"/>
    <w:tmpl w:val="667E54D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A8A5A60"/>
    <w:multiLevelType w:val="hybridMultilevel"/>
    <w:tmpl w:val="1FE01D76"/>
    <w:lvl w:ilvl="0" w:tplc="08EC88CE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458F52E">
      <w:start w:val="1"/>
      <w:numFmt w:val="lowerLetter"/>
      <w:lvlText w:val="%2)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2" w:tplc="BC102FD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color w:val="FF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1">
    <w:nsid w:val="7BBB0C08"/>
    <w:multiLevelType w:val="hybridMultilevel"/>
    <w:tmpl w:val="A782D2F6"/>
    <w:lvl w:ilvl="0" w:tplc="A3988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B1955"/>
    <w:multiLevelType w:val="hybridMultilevel"/>
    <w:tmpl w:val="684ED74C"/>
    <w:lvl w:ilvl="0" w:tplc="E22C40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24A66E9E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5"/>
  </w:num>
  <w:num w:numId="2">
    <w:abstractNumId w:val="40"/>
  </w:num>
  <w:num w:numId="3">
    <w:abstractNumId w:val="0"/>
  </w:num>
  <w:num w:numId="4">
    <w:abstractNumId w:val="39"/>
  </w:num>
  <w:num w:numId="5">
    <w:abstractNumId w:val="14"/>
  </w:num>
  <w:num w:numId="6">
    <w:abstractNumId w:val="1"/>
  </w:num>
  <w:num w:numId="7">
    <w:abstractNumId w:val="25"/>
  </w:num>
  <w:num w:numId="8">
    <w:abstractNumId w:val="9"/>
  </w:num>
  <w:num w:numId="9">
    <w:abstractNumId w:val="36"/>
  </w:num>
  <w:num w:numId="10">
    <w:abstractNumId w:val="23"/>
  </w:num>
  <w:num w:numId="11">
    <w:abstractNumId w:val="34"/>
  </w:num>
  <w:num w:numId="12">
    <w:abstractNumId w:val="42"/>
  </w:num>
  <w:num w:numId="13">
    <w:abstractNumId w:val="19"/>
  </w:num>
  <w:num w:numId="14">
    <w:abstractNumId w:val="11"/>
  </w:num>
  <w:num w:numId="15">
    <w:abstractNumId w:val="6"/>
  </w:num>
  <w:num w:numId="16">
    <w:abstractNumId w:val="30"/>
  </w:num>
  <w:num w:numId="17">
    <w:abstractNumId w:val="28"/>
  </w:num>
  <w:num w:numId="18">
    <w:abstractNumId w:val="4"/>
  </w:num>
  <w:num w:numId="19">
    <w:abstractNumId w:val="41"/>
  </w:num>
  <w:num w:numId="20">
    <w:abstractNumId w:val="15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2"/>
  </w:num>
  <w:num w:numId="25">
    <w:abstractNumId w:val="24"/>
  </w:num>
  <w:num w:numId="26">
    <w:abstractNumId w:val="3"/>
  </w:num>
  <w:num w:numId="27">
    <w:abstractNumId w:val="12"/>
  </w:num>
  <w:num w:numId="28">
    <w:abstractNumId w:val="16"/>
  </w:num>
  <w:num w:numId="29">
    <w:abstractNumId w:val="29"/>
  </w:num>
  <w:num w:numId="30">
    <w:abstractNumId w:val="37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7"/>
  </w:num>
  <w:num w:numId="36">
    <w:abstractNumId w:val="10"/>
  </w:num>
  <w:num w:numId="37">
    <w:abstractNumId w:val="2"/>
  </w:num>
  <w:num w:numId="38">
    <w:abstractNumId w:val="38"/>
  </w:num>
  <w:num w:numId="39">
    <w:abstractNumId w:val="8"/>
  </w:num>
  <w:num w:numId="40">
    <w:abstractNumId w:val="18"/>
  </w:num>
  <w:num w:numId="41">
    <w:abstractNumId w:val="21"/>
  </w:num>
  <w:num w:numId="42">
    <w:abstractNumId w:val="33"/>
  </w:num>
  <w:num w:numId="43">
    <w:abstractNumId w:val="5"/>
  </w:num>
  <w:num w:numId="44">
    <w:abstractNumId w:val="20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326E"/>
    <w:rsid w:val="000017A4"/>
    <w:rsid w:val="000033C9"/>
    <w:rsid w:val="00007E25"/>
    <w:rsid w:val="00007F8D"/>
    <w:rsid w:val="00020AB3"/>
    <w:rsid w:val="000214D0"/>
    <w:rsid w:val="000270A0"/>
    <w:rsid w:val="0002736A"/>
    <w:rsid w:val="0003082D"/>
    <w:rsid w:val="00032D1F"/>
    <w:rsid w:val="000363D8"/>
    <w:rsid w:val="00036BDC"/>
    <w:rsid w:val="0003749D"/>
    <w:rsid w:val="000375F9"/>
    <w:rsid w:val="00041B82"/>
    <w:rsid w:val="00041BDD"/>
    <w:rsid w:val="00042E45"/>
    <w:rsid w:val="00044C3C"/>
    <w:rsid w:val="00046A45"/>
    <w:rsid w:val="00046D91"/>
    <w:rsid w:val="00053937"/>
    <w:rsid w:val="0005537A"/>
    <w:rsid w:val="00055A11"/>
    <w:rsid w:val="00055F7B"/>
    <w:rsid w:val="00056A1D"/>
    <w:rsid w:val="000826AD"/>
    <w:rsid w:val="00082FE1"/>
    <w:rsid w:val="00083A04"/>
    <w:rsid w:val="0008535A"/>
    <w:rsid w:val="00087C84"/>
    <w:rsid w:val="00087F74"/>
    <w:rsid w:val="00091D59"/>
    <w:rsid w:val="00093FE0"/>
    <w:rsid w:val="00095649"/>
    <w:rsid w:val="000978FB"/>
    <w:rsid w:val="00097B43"/>
    <w:rsid w:val="000A020A"/>
    <w:rsid w:val="000A2BBF"/>
    <w:rsid w:val="000A65B4"/>
    <w:rsid w:val="000A6B8F"/>
    <w:rsid w:val="000B1E9B"/>
    <w:rsid w:val="000B1FC2"/>
    <w:rsid w:val="000B6C0D"/>
    <w:rsid w:val="000C45A9"/>
    <w:rsid w:val="000C5C04"/>
    <w:rsid w:val="000D23A7"/>
    <w:rsid w:val="000D5340"/>
    <w:rsid w:val="000D6868"/>
    <w:rsid w:val="000E0E48"/>
    <w:rsid w:val="000E568C"/>
    <w:rsid w:val="000E580F"/>
    <w:rsid w:val="000E58C2"/>
    <w:rsid w:val="000E7861"/>
    <w:rsid w:val="000F117D"/>
    <w:rsid w:val="000F341B"/>
    <w:rsid w:val="000F35CF"/>
    <w:rsid w:val="000F6196"/>
    <w:rsid w:val="000F67DF"/>
    <w:rsid w:val="000F68A3"/>
    <w:rsid w:val="000F718D"/>
    <w:rsid w:val="00101CFA"/>
    <w:rsid w:val="00103031"/>
    <w:rsid w:val="00103CE9"/>
    <w:rsid w:val="001040B0"/>
    <w:rsid w:val="00104351"/>
    <w:rsid w:val="001049E5"/>
    <w:rsid w:val="001060B3"/>
    <w:rsid w:val="001068CB"/>
    <w:rsid w:val="00107E31"/>
    <w:rsid w:val="00110EF5"/>
    <w:rsid w:val="00116AD9"/>
    <w:rsid w:val="001219DD"/>
    <w:rsid w:val="001224A8"/>
    <w:rsid w:val="00124AD1"/>
    <w:rsid w:val="00124CAC"/>
    <w:rsid w:val="001266CB"/>
    <w:rsid w:val="00127791"/>
    <w:rsid w:val="00127944"/>
    <w:rsid w:val="00127EA8"/>
    <w:rsid w:val="00130770"/>
    <w:rsid w:val="00130F73"/>
    <w:rsid w:val="00131005"/>
    <w:rsid w:val="001315CE"/>
    <w:rsid w:val="00140C7B"/>
    <w:rsid w:val="001426BA"/>
    <w:rsid w:val="0014317D"/>
    <w:rsid w:val="00145468"/>
    <w:rsid w:val="001479EE"/>
    <w:rsid w:val="00151552"/>
    <w:rsid w:val="0015212B"/>
    <w:rsid w:val="00155507"/>
    <w:rsid w:val="001564EF"/>
    <w:rsid w:val="00157602"/>
    <w:rsid w:val="00160299"/>
    <w:rsid w:val="00161378"/>
    <w:rsid w:val="001627B6"/>
    <w:rsid w:val="00164A8B"/>
    <w:rsid w:val="00165056"/>
    <w:rsid w:val="00166F24"/>
    <w:rsid w:val="00170FF9"/>
    <w:rsid w:val="0017227E"/>
    <w:rsid w:val="00172C81"/>
    <w:rsid w:val="00175CA6"/>
    <w:rsid w:val="0018291D"/>
    <w:rsid w:val="0018619A"/>
    <w:rsid w:val="00186B0B"/>
    <w:rsid w:val="001923E0"/>
    <w:rsid w:val="001931B4"/>
    <w:rsid w:val="00194C87"/>
    <w:rsid w:val="001A148E"/>
    <w:rsid w:val="001A41DA"/>
    <w:rsid w:val="001A4581"/>
    <w:rsid w:val="001A5696"/>
    <w:rsid w:val="001A59C3"/>
    <w:rsid w:val="001A6684"/>
    <w:rsid w:val="001A7F62"/>
    <w:rsid w:val="001B56A3"/>
    <w:rsid w:val="001C0AE1"/>
    <w:rsid w:val="001C2D71"/>
    <w:rsid w:val="001C3F59"/>
    <w:rsid w:val="001C48B5"/>
    <w:rsid w:val="001C5483"/>
    <w:rsid w:val="001C71D5"/>
    <w:rsid w:val="001D1E3D"/>
    <w:rsid w:val="001D2C0C"/>
    <w:rsid w:val="001D4C14"/>
    <w:rsid w:val="001D51E1"/>
    <w:rsid w:val="001D59DE"/>
    <w:rsid w:val="001D5DA8"/>
    <w:rsid w:val="001D5EF3"/>
    <w:rsid w:val="001E722F"/>
    <w:rsid w:val="001F0519"/>
    <w:rsid w:val="001F0915"/>
    <w:rsid w:val="001F1E2F"/>
    <w:rsid w:val="001F3576"/>
    <w:rsid w:val="001F668C"/>
    <w:rsid w:val="001F6F18"/>
    <w:rsid w:val="001F74FA"/>
    <w:rsid w:val="00200241"/>
    <w:rsid w:val="00200EBD"/>
    <w:rsid w:val="00201CB5"/>
    <w:rsid w:val="00202AD4"/>
    <w:rsid w:val="002101F3"/>
    <w:rsid w:val="0021080E"/>
    <w:rsid w:val="00210FD5"/>
    <w:rsid w:val="00212A6F"/>
    <w:rsid w:val="00212EBB"/>
    <w:rsid w:val="00217043"/>
    <w:rsid w:val="00220A46"/>
    <w:rsid w:val="0022194A"/>
    <w:rsid w:val="0022245C"/>
    <w:rsid w:val="00223677"/>
    <w:rsid w:val="0022453B"/>
    <w:rsid w:val="002254F8"/>
    <w:rsid w:val="00232DF0"/>
    <w:rsid w:val="00233365"/>
    <w:rsid w:val="00233A28"/>
    <w:rsid w:val="00233A88"/>
    <w:rsid w:val="002344C9"/>
    <w:rsid w:val="00234833"/>
    <w:rsid w:val="00236BB1"/>
    <w:rsid w:val="0023770C"/>
    <w:rsid w:val="00240FC7"/>
    <w:rsid w:val="002432BE"/>
    <w:rsid w:val="00245525"/>
    <w:rsid w:val="00245561"/>
    <w:rsid w:val="00252FD5"/>
    <w:rsid w:val="00254C1E"/>
    <w:rsid w:val="0025601C"/>
    <w:rsid w:val="00257308"/>
    <w:rsid w:val="00263AF5"/>
    <w:rsid w:val="002646ED"/>
    <w:rsid w:val="00265634"/>
    <w:rsid w:val="00266474"/>
    <w:rsid w:val="00267AE8"/>
    <w:rsid w:val="00267B9B"/>
    <w:rsid w:val="00267C5F"/>
    <w:rsid w:val="00267DA8"/>
    <w:rsid w:val="0027104F"/>
    <w:rsid w:val="00272DEC"/>
    <w:rsid w:val="00274BA2"/>
    <w:rsid w:val="00286223"/>
    <w:rsid w:val="00286EAE"/>
    <w:rsid w:val="00287258"/>
    <w:rsid w:val="002876FD"/>
    <w:rsid w:val="0029033F"/>
    <w:rsid w:val="0029089A"/>
    <w:rsid w:val="00293191"/>
    <w:rsid w:val="00293910"/>
    <w:rsid w:val="00294204"/>
    <w:rsid w:val="00296089"/>
    <w:rsid w:val="00296A4F"/>
    <w:rsid w:val="0029701D"/>
    <w:rsid w:val="002A433E"/>
    <w:rsid w:val="002A79C8"/>
    <w:rsid w:val="002B0A15"/>
    <w:rsid w:val="002B1126"/>
    <w:rsid w:val="002B29E7"/>
    <w:rsid w:val="002B3597"/>
    <w:rsid w:val="002B4902"/>
    <w:rsid w:val="002B4963"/>
    <w:rsid w:val="002B6145"/>
    <w:rsid w:val="002B6E90"/>
    <w:rsid w:val="002B73D6"/>
    <w:rsid w:val="002B7911"/>
    <w:rsid w:val="002C1426"/>
    <w:rsid w:val="002C1DC2"/>
    <w:rsid w:val="002C6669"/>
    <w:rsid w:val="002C7DC2"/>
    <w:rsid w:val="002D12C3"/>
    <w:rsid w:val="002D339E"/>
    <w:rsid w:val="002D3C75"/>
    <w:rsid w:val="002D6B4A"/>
    <w:rsid w:val="002D7766"/>
    <w:rsid w:val="002D7B62"/>
    <w:rsid w:val="002E10C1"/>
    <w:rsid w:val="002E2593"/>
    <w:rsid w:val="002E339E"/>
    <w:rsid w:val="002E34D1"/>
    <w:rsid w:val="002E64F0"/>
    <w:rsid w:val="002E6B03"/>
    <w:rsid w:val="002F25E5"/>
    <w:rsid w:val="002F2777"/>
    <w:rsid w:val="002F329C"/>
    <w:rsid w:val="002F7500"/>
    <w:rsid w:val="002F7A08"/>
    <w:rsid w:val="003017D6"/>
    <w:rsid w:val="00301A41"/>
    <w:rsid w:val="0030240D"/>
    <w:rsid w:val="00302D90"/>
    <w:rsid w:val="00303E13"/>
    <w:rsid w:val="00304D44"/>
    <w:rsid w:val="0031099E"/>
    <w:rsid w:val="00310BBD"/>
    <w:rsid w:val="00312A7A"/>
    <w:rsid w:val="0031452F"/>
    <w:rsid w:val="00315286"/>
    <w:rsid w:val="00316305"/>
    <w:rsid w:val="00320F1C"/>
    <w:rsid w:val="00323B7F"/>
    <w:rsid w:val="00325038"/>
    <w:rsid w:val="00325570"/>
    <w:rsid w:val="003328B4"/>
    <w:rsid w:val="00333F9E"/>
    <w:rsid w:val="00334593"/>
    <w:rsid w:val="00335D14"/>
    <w:rsid w:val="00336C5D"/>
    <w:rsid w:val="00340DCF"/>
    <w:rsid w:val="0034365B"/>
    <w:rsid w:val="00343E14"/>
    <w:rsid w:val="0035161F"/>
    <w:rsid w:val="00354D25"/>
    <w:rsid w:val="003555CD"/>
    <w:rsid w:val="003560A6"/>
    <w:rsid w:val="00356205"/>
    <w:rsid w:val="00356870"/>
    <w:rsid w:val="00360B28"/>
    <w:rsid w:val="0036161B"/>
    <w:rsid w:val="0036516A"/>
    <w:rsid w:val="00367321"/>
    <w:rsid w:val="00375329"/>
    <w:rsid w:val="003773D6"/>
    <w:rsid w:val="003776AE"/>
    <w:rsid w:val="0038238A"/>
    <w:rsid w:val="00383AC0"/>
    <w:rsid w:val="00386220"/>
    <w:rsid w:val="00387CF9"/>
    <w:rsid w:val="00393766"/>
    <w:rsid w:val="003959AE"/>
    <w:rsid w:val="00397814"/>
    <w:rsid w:val="003A17E2"/>
    <w:rsid w:val="003A3904"/>
    <w:rsid w:val="003B00EE"/>
    <w:rsid w:val="003B0DA2"/>
    <w:rsid w:val="003B3B8B"/>
    <w:rsid w:val="003C0399"/>
    <w:rsid w:val="003C07CD"/>
    <w:rsid w:val="003C4B49"/>
    <w:rsid w:val="003C5EC1"/>
    <w:rsid w:val="003D1C8C"/>
    <w:rsid w:val="003D2E9B"/>
    <w:rsid w:val="003D2FB1"/>
    <w:rsid w:val="003D4263"/>
    <w:rsid w:val="003D4943"/>
    <w:rsid w:val="003D5054"/>
    <w:rsid w:val="003D6C01"/>
    <w:rsid w:val="003E1E0E"/>
    <w:rsid w:val="003E30F8"/>
    <w:rsid w:val="003E34AC"/>
    <w:rsid w:val="003E43E1"/>
    <w:rsid w:val="003E57A4"/>
    <w:rsid w:val="003E5FBC"/>
    <w:rsid w:val="003E5FCC"/>
    <w:rsid w:val="003E677F"/>
    <w:rsid w:val="003F1CB0"/>
    <w:rsid w:val="003F3C20"/>
    <w:rsid w:val="003F77D6"/>
    <w:rsid w:val="00402DCC"/>
    <w:rsid w:val="00404316"/>
    <w:rsid w:val="00405AA7"/>
    <w:rsid w:val="00407C15"/>
    <w:rsid w:val="00412857"/>
    <w:rsid w:val="004151A8"/>
    <w:rsid w:val="0041525A"/>
    <w:rsid w:val="0041633C"/>
    <w:rsid w:val="00416AA0"/>
    <w:rsid w:val="0042465F"/>
    <w:rsid w:val="00425EB6"/>
    <w:rsid w:val="00426669"/>
    <w:rsid w:val="00426A7F"/>
    <w:rsid w:val="00426AC9"/>
    <w:rsid w:val="004313DA"/>
    <w:rsid w:val="00434B9D"/>
    <w:rsid w:val="00434BD8"/>
    <w:rsid w:val="00435D02"/>
    <w:rsid w:val="004448CA"/>
    <w:rsid w:val="00451CAC"/>
    <w:rsid w:val="00451EB6"/>
    <w:rsid w:val="00452338"/>
    <w:rsid w:val="00453AB0"/>
    <w:rsid w:val="00454797"/>
    <w:rsid w:val="00456262"/>
    <w:rsid w:val="00457B82"/>
    <w:rsid w:val="00457DAB"/>
    <w:rsid w:val="0046094B"/>
    <w:rsid w:val="004609F6"/>
    <w:rsid w:val="00465135"/>
    <w:rsid w:val="0046706E"/>
    <w:rsid w:val="00467F30"/>
    <w:rsid w:val="00472849"/>
    <w:rsid w:val="00481AD1"/>
    <w:rsid w:val="00481C83"/>
    <w:rsid w:val="00482326"/>
    <w:rsid w:val="004907D0"/>
    <w:rsid w:val="004910E1"/>
    <w:rsid w:val="004925F6"/>
    <w:rsid w:val="00492DE8"/>
    <w:rsid w:val="004959EA"/>
    <w:rsid w:val="004970A0"/>
    <w:rsid w:val="0049730C"/>
    <w:rsid w:val="00497866"/>
    <w:rsid w:val="004A1E54"/>
    <w:rsid w:val="004A3237"/>
    <w:rsid w:val="004A3B76"/>
    <w:rsid w:val="004A3DE2"/>
    <w:rsid w:val="004A5C2F"/>
    <w:rsid w:val="004A76B5"/>
    <w:rsid w:val="004B031F"/>
    <w:rsid w:val="004B038B"/>
    <w:rsid w:val="004B213D"/>
    <w:rsid w:val="004B2366"/>
    <w:rsid w:val="004B2D02"/>
    <w:rsid w:val="004B38AC"/>
    <w:rsid w:val="004B6005"/>
    <w:rsid w:val="004B6303"/>
    <w:rsid w:val="004B75C6"/>
    <w:rsid w:val="004C316F"/>
    <w:rsid w:val="004C3EBC"/>
    <w:rsid w:val="004C4BFE"/>
    <w:rsid w:val="004D0709"/>
    <w:rsid w:val="004D7C73"/>
    <w:rsid w:val="004D7D54"/>
    <w:rsid w:val="004E1A24"/>
    <w:rsid w:val="004E1A7D"/>
    <w:rsid w:val="004E2CC6"/>
    <w:rsid w:val="004E493B"/>
    <w:rsid w:val="004E5473"/>
    <w:rsid w:val="004E5485"/>
    <w:rsid w:val="004E5886"/>
    <w:rsid w:val="004E6290"/>
    <w:rsid w:val="004E6BAF"/>
    <w:rsid w:val="004F4481"/>
    <w:rsid w:val="004F4887"/>
    <w:rsid w:val="004F50E0"/>
    <w:rsid w:val="004F6948"/>
    <w:rsid w:val="004F704B"/>
    <w:rsid w:val="00503725"/>
    <w:rsid w:val="00504CC0"/>
    <w:rsid w:val="005073E9"/>
    <w:rsid w:val="00510BD4"/>
    <w:rsid w:val="00511271"/>
    <w:rsid w:val="00511292"/>
    <w:rsid w:val="00511BD5"/>
    <w:rsid w:val="00513CF9"/>
    <w:rsid w:val="005145F8"/>
    <w:rsid w:val="005154B9"/>
    <w:rsid w:val="00516C25"/>
    <w:rsid w:val="00520C08"/>
    <w:rsid w:val="0052176E"/>
    <w:rsid w:val="0052253C"/>
    <w:rsid w:val="0052323C"/>
    <w:rsid w:val="005240DB"/>
    <w:rsid w:val="0052489C"/>
    <w:rsid w:val="00525086"/>
    <w:rsid w:val="0052538B"/>
    <w:rsid w:val="00525B94"/>
    <w:rsid w:val="00527F75"/>
    <w:rsid w:val="0053034D"/>
    <w:rsid w:val="00530E08"/>
    <w:rsid w:val="00531D0A"/>
    <w:rsid w:val="0053497B"/>
    <w:rsid w:val="0053534A"/>
    <w:rsid w:val="00542D20"/>
    <w:rsid w:val="0054323B"/>
    <w:rsid w:val="00547B94"/>
    <w:rsid w:val="00550A37"/>
    <w:rsid w:val="005512E4"/>
    <w:rsid w:val="005518E8"/>
    <w:rsid w:val="00551F77"/>
    <w:rsid w:val="00552007"/>
    <w:rsid w:val="0055214F"/>
    <w:rsid w:val="00552CB5"/>
    <w:rsid w:val="005548BA"/>
    <w:rsid w:val="00555427"/>
    <w:rsid w:val="00555C18"/>
    <w:rsid w:val="00555CD2"/>
    <w:rsid w:val="00556545"/>
    <w:rsid w:val="00556F78"/>
    <w:rsid w:val="005605F7"/>
    <w:rsid w:val="00560605"/>
    <w:rsid w:val="0056403B"/>
    <w:rsid w:val="00564F02"/>
    <w:rsid w:val="005656C7"/>
    <w:rsid w:val="0057397F"/>
    <w:rsid w:val="005739EB"/>
    <w:rsid w:val="00573F6D"/>
    <w:rsid w:val="00574FA0"/>
    <w:rsid w:val="005755EA"/>
    <w:rsid w:val="0057681F"/>
    <w:rsid w:val="00581050"/>
    <w:rsid w:val="005812D9"/>
    <w:rsid w:val="00583B06"/>
    <w:rsid w:val="00584908"/>
    <w:rsid w:val="00586075"/>
    <w:rsid w:val="00586366"/>
    <w:rsid w:val="00586F49"/>
    <w:rsid w:val="005870CC"/>
    <w:rsid w:val="005927A0"/>
    <w:rsid w:val="005A001B"/>
    <w:rsid w:val="005A028E"/>
    <w:rsid w:val="005A049C"/>
    <w:rsid w:val="005A59D2"/>
    <w:rsid w:val="005A60D8"/>
    <w:rsid w:val="005B09E8"/>
    <w:rsid w:val="005B12CD"/>
    <w:rsid w:val="005B1C66"/>
    <w:rsid w:val="005B3886"/>
    <w:rsid w:val="005B3C9B"/>
    <w:rsid w:val="005B5715"/>
    <w:rsid w:val="005B659D"/>
    <w:rsid w:val="005B65A8"/>
    <w:rsid w:val="005B7D74"/>
    <w:rsid w:val="005B7F50"/>
    <w:rsid w:val="005C0703"/>
    <w:rsid w:val="005C0D05"/>
    <w:rsid w:val="005C0FBE"/>
    <w:rsid w:val="005C13C3"/>
    <w:rsid w:val="005C19EA"/>
    <w:rsid w:val="005C4D75"/>
    <w:rsid w:val="005C5526"/>
    <w:rsid w:val="005C5935"/>
    <w:rsid w:val="005C621E"/>
    <w:rsid w:val="005C7F7D"/>
    <w:rsid w:val="005D09C4"/>
    <w:rsid w:val="005D0AF9"/>
    <w:rsid w:val="005D0B7A"/>
    <w:rsid w:val="005D2EF2"/>
    <w:rsid w:val="005D3068"/>
    <w:rsid w:val="005D3081"/>
    <w:rsid w:val="005D5EBA"/>
    <w:rsid w:val="005D76D1"/>
    <w:rsid w:val="005E011C"/>
    <w:rsid w:val="005E0136"/>
    <w:rsid w:val="005E08BB"/>
    <w:rsid w:val="005E1D82"/>
    <w:rsid w:val="005E2A93"/>
    <w:rsid w:val="005E5D45"/>
    <w:rsid w:val="005E6846"/>
    <w:rsid w:val="005E7822"/>
    <w:rsid w:val="005F12C1"/>
    <w:rsid w:val="005F18DE"/>
    <w:rsid w:val="005F1EBB"/>
    <w:rsid w:val="005F6D98"/>
    <w:rsid w:val="006003FB"/>
    <w:rsid w:val="00601F48"/>
    <w:rsid w:val="00603ACC"/>
    <w:rsid w:val="006042E8"/>
    <w:rsid w:val="00604917"/>
    <w:rsid w:val="006063F3"/>
    <w:rsid w:val="00606F7F"/>
    <w:rsid w:val="006071DE"/>
    <w:rsid w:val="00607399"/>
    <w:rsid w:val="00613597"/>
    <w:rsid w:val="00614467"/>
    <w:rsid w:val="00621016"/>
    <w:rsid w:val="006211EB"/>
    <w:rsid w:val="00623EBE"/>
    <w:rsid w:val="00624F0B"/>
    <w:rsid w:val="0063017E"/>
    <w:rsid w:val="006308FE"/>
    <w:rsid w:val="0063120C"/>
    <w:rsid w:val="00632436"/>
    <w:rsid w:val="00633FEE"/>
    <w:rsid w:val="00635718"/>
    <w:rsid w:val="00635F86"/>
    <w:rsid w:val="00636DB4"/>
    <w:rsid w:val="00641845"/>
    <w:rsid w:val="00642B5B"/>
    <w:rsid w:val="006464C3"/>
    <w:rsid w:val="006503E5"/>
    <w:rsid w:val="006508A0"/>
    <w:rsid w:val="00651785"/>
    <w:rsid w:val="006554CD"/>
    <w:rsid w:val="006560A0"/>
    <w:rsid w:val="0066196B"/>
    <w:rsid w:val="006645C1"/>
    <w:rsid w:val="006646BB"/>
    <w:rsid w:val="00671563"/>
    <w:rsid w:val="0067610A"/>
    <w:rsid w:val="00677349"/>
    <w:rsid w:val="006777E6"/>
    <w:rsid w:val="006814C1"/>
    <w:rsid w:val="0068173E"/>
    <w:rsid w:val="00682A73"/>
    <w:rsid w:val="00682F2E"/>
    <w:rsid w:val="006845DB"/>
    <w:rsid w:val="006879BA"/>
    <w:rsid w:val="00687BFE"/>
    <w:rsid w:val="00692802"/>
    <w:rsid w:val="00695718"/>
    <w:rsid w:val="00696C45"/>
    <w:rsid w:val="00697564"/>
    <w:rsid w:val="006976A0"/>
    <w:rsid w:val="006A038B"/>
    <w:rsid w:val="006A3480"/>
    <w:rsid w:val="006A6459"/>
    <w:rsid w:val="006B3649"/>
    <w:rsid w:val="006B37F0"/>
    <w:rsid w:val="006B43A5"/>
    <w:rsid w:val="006B5E53"/>
    <w:rsid w:val="006B6393"/>
    <w:rsid w:val="006B7F7E"/>
    <w:rsid w:val="006C196F"/>
    <w:rsid w:val="006C23FF"/>
    <w:rsid w:val="006C4161"/>
    <w:rsid w:val="006C6F1F"/>
    <w:rsid w:val="006C6F2B"/>
    <w:rsid w:val="006C7542"/>
    <w:rsid w:val="006D05E9"/>
    <w:rsid w:val="006D276C"/>
    <w:rsid w:val="006D2E82"/>
    <w:rsid w:val="006D33DA"/>
    <w:rsid w:val="006D547B"/>
    <w:rsid w:val="006D5D63"/>
    <w:rsid w:val="006D72D1"/>
    <w:rsid w:val="006D763C"/>
    <w:rsid w:val="006E0B39"/>
    <w:rsid w:val="006E2E90"/>
    <w:rsid w:val="006E3C18"/>
    <w:rsid w:val="006E403B"/>
    <w:rsid w:val="006F038D"/>
    <w:rsid w:val="006F2BBA"/>
    <w:rsid w:val="006F4408"/>
    <w:rsid w:val="006F6DA1"/>
    <w:rsid w:val="006F700A"/>
    <w:rsid w:val="00704055"/>
    <w:rsid w:val="007041BB"/>
    <w:rsid w:val="00705CD0"/>
    <w:rsid w:val="007063C4"/>
    <w:rsid w:val="00706B3D"/>
    <w:rsid w:val="00711AE2"/>
    <w:rsid w:val="00711E9B"/>
    <w:rsid w:val="007129D9"/>
    <w:rsid w:val="00716D8D"/>
    <w:rsid w:val="00721A07"/>
    <w:rsid w:val="00724A40"/>
    <w:rsid w:val="00726FCA"/>
    <w:rsid w:val="00727AAF"/>
    <w:rsid w:val="007316B2"/>
    <w:rsid w:val="00731D0C"/>
    <w:rsid w:val="00732DA7"/>
    <w:rsid w:val="0073611E"/>
    <w:rsid w:val="00740ACA"/>
    <w:rsid w:val="007411FD"/>
    <w:rsid w:val="00746480"/>
    <w:rsid w:val="00746F27"/>
    <w:rsid w:val="00747576"/>
    <w:rsid w:val="0075003B"/>
    <w:rsid w:val="00750C95"/>
    <w:rsid w:val="00751280"/>
    <w:rsid w:val="007516B7"/>
    <w:rsid w:val="0075183E"/>
    <w:rsid w:val="00752E29"/>
    <w:rsid w:val="0075530C"/>
    <w:rsid w:val="00755A60"/>
    <w:rsid w:val="00756885"/>
    <w:rsid w:val="007626CD"/>
    <w:rsid w:val="0076648B"/>
    <w:rsid w:val="00767927"/>
    <w:rsid w:val="00770479"/>
    <w:rsid w:val="00770495"/>
    <w:rsid w:val="00770D9A"/>
    <w:rsid w:val="007728D7"/>
    <w:rsid w:val="00776172"/>
    <w:rsid w:val="007766F8"/>
    <w:rsid w:val="00776860"/>
    <w:rsid w:val="00776A5E"/>
    <w:rsid w:val="007770A3"/>
    <w:rsid w:val="00777D06"/>
    <w:rsid w:val="00780A60"/>
    <w:rsid w:val="007840CA"/>
    <w:rsid w:val="00786FBF"/>
    <w:rsid w:val="0079092F"/>
    <w:rsid w:val="00791092"/>
    <w:rsid w:val="00792F14"/>
    <w:rsid w:val="00795055"/>
    <w:rsid w:val="007A06E8"/>
    <w:rsid w:val="007A1C35"/>
    <w:rsid w:val="007A2070"/>
    <w:rsid w:val="007A212A"/>
    <w:rsid w:val="007A359A"/>
    <w:rsid w:val="007A6D2C"/>
    <w:rsid w:val="007B205A"/>
    <w:rsid w:val="007B4217"/>
    <w:rsid w:val="007B4E1E"/>
    <w:rsid w:val="007B5A92"/>
    <w:rsid w:val="007C0888"/>
    <w:rsid w:val="007C3DAA"/>
    <w:rsid w:val="007C5B8E"/>
    <w:rsid w:val="007C6908"/>
    <w:rsid w:val="007C7074"/>
    <w:rsid w:val="007D579B"/>
    <w:rsid w:val="007E33D7"/>
    <w:rsid w:val="007E4D14"/>
    <w:rsid w:val="007E4F93"/>
    <w:rsid w:val="007E58DA"/>
    <w:rsid w:val="007F062A"/>
    <w:rsid w:val="007F3394"/>
    <w:rsid w:val="007F6077"/>
    <w:rsid w:val="007F7669"/>
    <w:rsid w:val="007F797C"/>
    <w:rsid w:val="0080251F"/>
    <w:rsid w:val="00804779"/>
    <w:rsid w:val="0080673E"/>
    <w:rsid w:val="0080798B"/>
    <w:rsid w:val="008100F7"/>
    <w:rsid w:val="008129A2"/>
    <w:rsid w:val="00813576"/>
    <w:rsid w:val="00813BDA"/>
    <w:rsid w:val="00814234"/>
    <w:rsid w:val="00814433"/>
    <w:rsid w:val="00817A09"/>
    <w:rsid w:val="00817E44"/>
    <w:rsid w:val="00820573"/>
    <w:rsid w:val="008219C5"/>
    <w:rsid w:val="008221B3"/>
    <w:rsid w:val="00825168"/>
    <w:rsid w:val="00826F70"/>
    <w:rsid w:val="008272ED"/>
    <w:rsid w:val="00827CA1"/>
    <w:rsid w:val="00827F19"/>
    <w:rsid w:val="00830073"/>
    <w:rsid w:val="00831526"/>
    <w:rsid w:val="00833B29"/>
    <w:rsid w:val="00834E23"/>
    <w:rsid w:val="00841AFA"/>
    <w:rsid w:val="00844A64"/>
    <w:rsid w:val="008468A9"/>
    <w:rsid w:val="00853F52"/>
    <w:rsid w:val="008545B3"/>
    <w:rsid w:val="00855D9A"/>
    <w:rsid w:val="0086071F"/>
    <w:rsid w:val="008632D7"/>
    <w:rsid w:val="00863A8A"/>
    <w:rsid w:val="0086786C"/>
    <w:rsid w:val="008708AE"/>
    <w:rsid w:val="00870E43"/>
    <w:rsid w:val="0087103E"/>
    <w:rsid w:val="008727E9"/>
    <w:rsid w:val="0087319B"/>
    <w:rsid w:val="00880FF4"/>
    <w:rsid w:val="00882F21"/>
    <w:rsid w:val="0088338E"/>
    <w:rsid w:val="00884513"/>
    <w:rsid w:val="0089097A"/>
    <w:rsid w:val="00891FCC"/>
    <w:rsid w:val="00892480"/>
    <w:rsid w:val="00893339"/>
    <w:rsid w:val="00895792"/>
    <w:rsid w:val="00895A5B"/>
    <w:rsid w:val="008972FC"/>
    <w:rsid w:val="008A0E7C"/>
    <w:rsid w:val="008A18CC"/>
    <w:rsid w:val="008A2231"/>
    <w:rsid w:val="008A28BE"/>
    <w:rsid w:val="008A7039"/>
    <w:rsid w:val="008A75B0"/>
    <w:rsid w:val="008B003D"/>
    <w:rsid w:val="008B0ADE"/>
    <w:rsid w:val="008B0F0A"/>
    <w:rsid w:val="008B7098"/>
    <w:rsid w:val="008B774C"/>
    <w:rsid w:val="008B7A5A"/>
    <w:rsid w:val="008C1CF5"/>
    <w:rsid w:val="008C20B0"/>
    <w:rsid w:val="008C442C"/>
    <w:rsid w:val="008C530D"/>
    <w:rsid w:val="008C7EA6"/>
    <w:rsid w:val="008D0AB3"/>
    <w:rsid w:val="008D2F63"/>
    <w:rsid w:val="008D3093"/>
    <w:rsid w:val="008D3F53"/>
    <w:rsid w:val="008D63FE"/>
    <w:rsid w:val="008E048C"/>
    <w:rsid w:val="008E1919"/>
    <w:rsid w:val="008E1E9D"/>
    <w:rsid w:val="008E33FE"/>
    <w:rsid w:val="008E50DC"/>
    <w:rsid w:val="008E5C77"/>
    <w:rsid w:val="008F1486"/>
    <w:rsid w:val="008F1562"/>
    <w:rsid w:val="008F5AF7"/>
    <w:rsid w:val="00903300"/>
    <w:rsid w:val="0090367B"/>
    <w:rsid w:val="009037E4"/>
    <w:rsid w:val="00904475"/>
    <w:rsid w:val="00905D61"/>
    <w:rsid w:val="00911815"/>
    <w:rsid w:val="00911956"/>
    <w:rsid w:val="00913010"/>
    <w:rsid w:val="00913E25"/>
    <w:rsid w:val="00913FF1"/>
    <w:rsid w:val="00916D2F"/>
    <w:rsid w:val="00917308"/>
    <w:rsid w:val="00920847"/>
    <w:rsid w:val="00925019"/>
    <w:rsid w:val="00927B6A"/>
    <w:rsid w:val="00934A43"/>
    <w:rsid w:val="00934EA4"/>
    <w:rsid w:val="0094089C"/>
    <w:rsid w:val="00940914"/>
    <w:rsid w:val="0094439C"/>
    <w:rsid w:val="00947C0F"/>
    <w:rsid w:val="00947D17"/>
    <w:rsid w:val="009505D7"/>
    <w:rsid w:val="0095372C"/>
    <w:rsid w:val="00953C1C"/>
    <w:rsid w:val="00967168"/>
    <w:rsid w:val="00971F16"/>
    <w:rsid w:val="00972024"/>
    <w:rsid w:val="00974166"/>
    <w:rsid w:val="009765B5"/>
    <w:rsid w:val="00977DC8"/>
    <w:rsid w:val="009801C1"/>
    <w:rsid w:val="00980869"/>
    <w:rsid w:val="009827EE"/>
    <w:rsid w:val="0098596C"/>
    <w:rsid w:val="009864C6"/>
    <w:rsid w:val="00987661"/>
    <w:rsid w:val="00987EDE"/>
    <w:rsid w:val="00991439"/>
    <w:rsid w:val="00991BAC"/>
    <w:rsid w:val="00992A67"/>
    <w:rsid w:val="009A063D"/>
    <w:rsid w:val="009A53FB"/>
    <w:rsid w:val="009A7A18"/>
    <w:rsid w:val="009B2A5B"/>
    <w:rsid w:val="009B35CC"/>
    <w:rsid w:val="009B5F2A"/>
    <w:rsid w:val="009C0EB8"/>
    <w:rsid w:val="009C315D"/>
    <w:rsid w:val="009C5497"/>
    <w:rsid w:val="009E03AC"/>
    <w:rsid w:val="009E1A46"/>
    <w:rsid w:val="009E4B2C"/>
    <w:rsid w:val="009F3526"/>
    <w:rsid w:val="009F413A"/>
    <w:rsid w:val="009F5D06"/>
    <w:rsid w:val="00A02F5C"/>
    <w:rsid w:val="00A03E78"/>
    <w:rsid w:val="00A201A3"/>
    <w:rsid w:val="00A20739"/>
    <w:rsid w:val="00A2089D"/>
    <w:rsid w:val="00A20B14"/>
    <w:rsid w:val="00A2157D"/>
    <w:rsid w:val="00A234D3"/>
    <w:rsid w:val="00A24EF7"/>
    <w:rsid w:val="00A25BEC"/>
    <w:rsid w:val="00A263DC"/>
    <w:rsid w:val="00A27C25"/>
    <w:rsid w:val="00A3105D"/>
    <w:rsid w:val="00A31A0A"/>
    <w:rsid w:val="00A32AAB"/>
    <w:rsid w:val="00A36883"/>
    <w:rsid w:val="00A37380"/>
    <w:rsid w:val="00A40103"/>
    <w:rsid w:val="00A40930"/>
    <w:rsid w:val="00A4760A"/>
    <w:rsid w:val="00A50513"/>
    <w:rsid w:val="00A52028"/>
    <w:rsid w:val="00A5207B"/>
    <w:rsid w:val="00A52640"/>
    <w:rsid w:val="00A53F07"/>
    <w:rsid w:val="00A53F70"/>
    <w:rsid w:val="00A559B8"/>
    <w:rsid w:val="00A55B5D"/>
    <w:rsid w:val="00A57D26"/>
    <w:rsid w:val="00A634EF"/>
    <w:rsid w:val="00A641C1"/>
    <w:rsid w:val="00A66E43"/>
    <w:rsid w:val="00A679E4"/>
    <w:rsid w:val="00A67DCD"/>
    <w:rsid w:val="00A70422"/>
    <w:rsid w:val="00A767BE"/>
    <w:rsid w:val="00A77296"/>
    <w:rsid w:val="00A8182C"/>
    <w:rsid w:val="00A81B9E"/>
    <w:rsid w:val="00A83B36"/>
    <w:rsid w:val="00A83B6D"/>
    <w:rsid w:val="00A8567F"/>
    <w:rsid w:val="00A861BF"/>
    <w:rsid w:val="00A90427"/>
    <w:rsid w:val="00A91B3D"/>
    <w:rsid w:val="00A924B9"/>
    <w:rsid w:val="00A92771"/>
    <w:rsid w:val="00A927D5"/>
    <w:rsid w:val="00A97E46"/>
    <w:rsid w:val="00AA0796"/>
    <w:rsid w:val="00AA0EE2"/>
    <w:rsid w:val="00AA6E80"/>
    <w:rsid w:val="00AB1EEB"/>
    <w:rsid w:val="00AB20A0"/>
    <w:rsid w:val="00AB3334"/>
    <w:rsid w:val="00AB3B42"/>
    <w:rsid w:val="00AB57FE"/>
    <w:rsid w:val="00AB7666"/>
    <w:rsid w:val="00AC56D7"/>
    <w:rsid w:val="00AC5D67"/>
    <w:rsid w:val="00AD26C7"/>
    <w:rsid w:val="00AD38A1"/>
    <w:rsid w:val="00AD5077"/>
    <w:rsid w:val="00AD591C"/>
    <w:rsid w:val="00AD6B22"/>
    <w:rsid w:val="00AD75F1"/>
    <w:rsid w:val="00AE0587"/>
    <w:rsid w:val="00AE2097"/>
    <w:rsid w:val="00AE3BA5"/>
    <w:rsid w:val="00AE4892"/>
    <w:rsid w:val="00AE4A81"/>
    <w:rsid w:val="00AE69CB"/>
    <w:rsid w:val="00AE6B28"/>
    <w:rsid w:val="00AE796B"/>
    <w:rsid w:val="00AF0800"/>
    <w:rsid w:val="00AF1867"/>
    <w:rsid w:val="00AF24B7"/>
    <w:rsid w:val="00B016F3"/>
    <w:rsid w:val="00B02D34"/>
    <w:rsid w:val="00B04B1A"/>
    <w:rsid w:val="00B050DC"/>
    <w:rsid w:val="00B05B6B"/>
    <w:rsid w:val="00B060BC"/>
    <w:rsid w:val="00B0704A"/>
    <w:rsid w:val="00B07578"/>
    <w:rsid w:val="00B10887"/>
    <w:rsid w:val="00B10C27"/>
    <w:rsid w:val="00B1544F"/>
    <w:rsid w:val="00B16B2B"/>
    <w:rsid w:val="00B222AD"/>
    <w:rsid w:val="00B23955"/>
    <w:rsid w:val="00B24B6D"/>
    <w:rsid w:val="00B2573A"/>
    <w:rsid w:val="00B302C7"/>
    <w:rsid w:val="00B307CA"/>
    <w:rsid w:val="00B32BEF"/>
    <w:rsid w:val="00B33226"/>
    <w:rsid w:val="00B33CA8"/>
    <w:rsid w:val="00B348E4"/>
    <w:rsid w:val="00B411E5"/>
    <w:rsid w:val="00B414D3"/>
    <w:rsid w:val="00B4181A"/>
    <w:rsid w:val="00B459BD"/>
    <w:rsid w:val="00B4695E"/>
    <w:rsid w:val="00B50574"/>
    <w:rsid w:val="00B55EE1"/>
    <w:rsid w:val="00B56DB9"/>
    <w:rsid w:val="00B606D4"/>
    <w:rsid w:val="00B607E7"/>
    <w:rsid w:val="00B619E1"/>
    <w:rsid w:val="00B61CD7"/>
    <w:rsid w:val="00B6319F"/>
    <w:rsid w:val="00B6354F"/>
    <w:rsid w:val="00B6504F"/>
    <w:rsid w:val="00B65344"/>
    <w:rsid w:val="00B7360B"/>
    <w:rsid w:val="00B736BF"/>
    <w:rsid w:val="00B7370F"/>
    <w:rsid w:val="00B76268"/>
    <w:rsid w:val="00B81748"/>
    <w:rsid w:val="00B83DA7"/>
    <w:rsid w:val="00B84C6D"/>
    <w:rsid w:val="00B91026"/>
    <w:rsid w:val="00B91870"/>
    <w:rsid w:val="00B91E96"/>
    <w:rsid w:val="00B9242B"/>
    <w:rsid w:val="00B9326E"/>
    <w:rsid w:val="00B9430C"/>
    <w:rsid w:val="00B949C1"/>
    <w:rsid w:val="00B95187"/>
    <w:rsid w:val="00B97294"/>
    <w:rsid w:val="00BA059A"/>
    <w:rsid w:val="00BA5F13"/>
    <w:rsid w:val="00BA60AB"/>
    <w:rsid w:val="00BB1534"/>
    <w:rsid w:val="00BB21D3"/>
    <w:rsid w:val="00BB4C92"/>
    <w:rsid w:val="00BB5422"/>
    <w:rsid w:val="00BB5728"/>
    <w:rsid w:val="00BC1358"/>
    <w:rsid w:val="00BC37F7"/>
    <w:rsid w:val="00BC4EE0"/>
    <w:rsid w:val="00BC56BE"/>
    <w:rsid w:val="00BC5767"/>
    <w:rsid w:val="00BC6A01"/>
    <w:rsid w:val="00BC73C9"/>
    <w:rsid w:val="00BC7B7D"/>
    <w:rsid w:val="00BD27A2"/>
    <w:rsid w:val="00BD75D2"/>
    <w:rsid w:val="00BD7751"/>
    <w:rsid w:val="00BD7977"/>
    <w:rsid w:val="00BE1540"/>
    <w:rsid w:val="00BE36E3"/>
    <w:rsid w:val="00BE3B68"/>
    <w:rsid w:val="00BE3C5A"/>
    <w:rsid w:val="00BE4A41"/>
    <w:rsid w:val="00BE5ECF"/>
    <w:rsid w:val="00BF32DB"/>
    <w:rsid w:val="00BF5B9E"/>
    <w:rsid w:val="00BF69A7"/>
    <w:rsid w:val="00C009CE"/>
    <w:rsid w:val="00C0122A"/>
    <w:rsid w:val="00C01EB5"/>
    <w:rsid w:val="00C0222F"/>
    <w:rsid w:val="00C042AE"/>
    <w:rsid w:val="00C04910"/>
    <w:rsid w:val="00C05018"/>
    <w:rsid w:val="00C0745C"/>
    <w:rsid w:val="00C10DA2"/>
    <w:rsid w:val="00C1126E"/>
    <w:rsid w:val="00C13BC0"/>
    <w:rsid w:val="00C15904"/>
    <w:rsid w:val="00C16E09"/>
    <w:rsid w:val="00C21992"/>
    <w:rsid w:val="00C21BAB"/>
    <w:rsid w:val="00C22BCC"/>
    <w:rsid w:val="00C24ACE"/>
    <w:rsid w:val="00C260B2"/>
    <w:rsid w:val="00C265A6"/>
    <w:rsid w:val="00C26F7D"/>
    <w:rsid w:val="00C300F9"/>
    <w:rsid w:val="00C311C4"/>
    <w:rsid w:val="00C35097"/>
    <w:rsid w:val="00C353A7"/>
    <w:rsid w:val="00C3777F"/>
    <w:rsid w:val="00C40F91"/>
    <w:rsid w:val="00C41AE6"/>
    <w:rsid w:val="00C42A97"/>
    <w:rsid w:val="00C44AC4"/>
    <w:rsid w:val="00C4510F"/>
    <w:rsid w:val="00C463D4"/>
    <w:rsid w:val="00C4739A"/>
    <w:rsid w:val="00C4746C"/>
    <w:rsid w:val="00C54C63"/>
    <w:rsid w:val="00C6031D"/>
    <w:rsid w:val="00C608E0"/>
    <w:rsid w:val="00C6126B"/>
    <w:rsid w:val="00C626D9"/>
    <w:rsid w:val="00C644DB"/>
    <w:rsid w:val="00C64CBC"/>
    <w:rsid w:val="00C66123"/>
    <w:rsid w:val="00C67E88"/>
    <w:rsid w:val="00C7164E"/>
    <w:rsid w:val="00C723B6"/>
    <w:rsid w:val="00C74B42"/>
    <w:rsid w:val="00C74C4E"/>
    <w:rsid w:val="00C76593"/>
    <w:rsid w:val="00C800E0"/>
    <w:rsid w:val="00C81684"/>
    <w:rsid w:val="00C84539"/>
    <w:rsid w:val="00C85DD7"/>
    <w:rsid w:val="00C85F0D"/>
    <w:rsid w:val="00C87FDA"/>
    <w:rsid w:val="00C9139D"/>
    <w:rsid w:val="00C91C73"/>
    <w:rsid w:val="00C97287"/>
    <w:rsid w:val="00C97595"/>
    <w:rsid w:val="00CA06E4"/>
    <w:rsid w:val="00CA228D"/>
    <w:rsid w:val="00CA4157"/>
    <w:rsid w:val="00CA749F"/>
    <w:rsid w:val="00CB10E8"/>
    <w:rsid w:val="00CB3096"/>
    <w:rsid w:val="00CB60C9"/>
    <w:rsid w:val="00CB6181"/>
    <w:rsid w:val="00CC1ADE"/>
    <w:rsid w:val="00CC2109"/>
    <w:rsid w:val="00CC6F51"/>
    <w:rsid w:val="00CC74CA"/>
    <w:rsid w:val="00CC781A"/>
    <w:rsid w:val="00CD591A"/>
    <w:rsid w:val="00CD6F14"/>
    <w:rsid w:val="00CD72D2"/>
    <w:rsid w:val="00CD7CC5"/>
    <w:rsid w:val="00CD7D36"/>
    <w:rsid w:val="00CE1758"/>
    <w:rsid w:val="00CE1D7C"/>
    <w:rsid w:val="00CE3C6C"/>
    <w:rsid w:val="00CE4C42"/>
    <w:rsid w:val="00CE77AE"/>
    <w:rsid w:val="00CF0FB6"/>
    <w:rsid w:val="00CF2E92"/>
    <w:rsid w:val="00CF3931"/>
    <w:rsid w:val="00CF44E8"/>
    <w:rsid w:val="00CF477C"/>
    <w:rsid w:val="00CF7D22"/>
    <w:rsid w:val="00D02561"/>
    <w:rsid w:val="00D039B4"/>
    <w:rsid w:val="00D04F5D"/>
    <w:rsid w:val="00D071D4"/>
    <w:rsid w:val="00D07217"/>
    <w:rsid w:val="00D11E91"/>
    <w:rsid w:val="00D121EB"/>
    <w:rsid w:val="00D14B35"/>
    <w:rsid w:val="00D15B54"/>
    <w:rsid w:val="00D164B3"/>
    <w:rsid w:val="00D17FBA"/>
    <w:rsid w:val="00D21994"/>
    <w:rsid w:val="00D21AE6"/>
    <w:rsid w:val="00D22985"/>
    <w:rsid w:val="00D2605A"/>
    <w:rsid w:val="00D30568"/>
    <w:rsid w:val="00D3070A"/>
    <w:rsid w:val="00D31AFD"/>
    <w:rsid w:val="00D31CF8"/>
    <w:rsid w:val="00D3231A"/>
    <w:rsid w:val="00D32F29"/>
    <w:rsid w:val="00D34F89"/>
    <w:rsid w:val="00D3552D"/>
    <w:rsid w:val="00D35C77"/>
    <w:rsid w:val="00D372F8"/>
    <w:rsid w:val="00D37B36"/>
    <w:rsid w:val="00D401E6"/>
    <w:rsid w:val="00D444EE"/>
    <w:rsid w:val="00D44843"/>
    <w:rsid w:val="00D507AF"/>
    <w:rsid w:val="00D510CE"/>
    <w:rsid w:val="00D51DEA"/>
    <w:rsid w:val="00D51E85"/>
    <w:rsid w:val="00D51F59"/>
    <w:rsid w:val="00D525F3"/>
    <w:rsid w:val="00D53C21"/>
    <w:rsid w:val="00D53CC7"/>
    <w:rsid w:val="00D5519C"/>
    <w:rsid w:val="00D563F1"/>
    <w:rsid w:val="00D61319"/>
    <w:rsid w:val="00D63DD0"/>
    <w:rsid w:val="00D66B7D"/>
    <w:rsid w:val="00D67859"/>
    <w:rsid w:val="00D70D58"/>
    <w:rsid w:val="00D70D8B"/>
    <w:rsid w:val="00D710FA"/>
    <w:rsid w:val="00D72F41"/>
    <w:rsid w:val="00D741B7"/>
    <w:rsid w:val="00D752C0"/>
    <w:rsid w:val="00D7771A"/>
    <w:rsid w:val="00D8072F"/>
    <w:rsid w:val="00D81143"/>
    <w:rsid w:val="00D846F7"/>
    <w:rsid w:val="00D853A5"/>
    <w:rsid w:val="00D86729"/>
    <w:rsid w:val="00D86B13"/>
    <w:rsid w:val="00D86D83"/>
    <w:rsid w:val="00D926F0"/>
    <w:rsid w:val="00D92C9C"/>
    <w:rsid w:val="00D93417"/>
    <w:rsid w:val="00D96956"/>
    <w:rsid w:val="00DA12FB"/>
    <w:rsid w:val="00DA4EA9"/>
    <w:rsid w:val="00DA5649"/>
    <w:rsid w:val="00DA619A"/>
    <w:rsid w:val="00DA67E6"/>
    <w:rsid w:val="00DA77EB"/>
    <w:rsid w:val="00DA7918"/>
    <w:rsid w:val="00DB3670"/>
    <w:rsid w:val="00DB4FC6"/>
    <w:rsid w:val="00DB7E83"/>
    <w:rsid w:val="00DC1CED"/>
    <w:rsid w:val="00DC2720"/>
    <w:rsid w:val="00DC335E"/>
    <w:rsid w:val="00DC7F40"/>
    <w:rsid w:val="00DD2B73"/>
    <w:rsid w:val="00DD43F0"/>
    <w:rsid w:val="00DD651A"/>
    <w:rsid w:val="00DD6A43"/>
    <w:rsid w:val="00DD6F35"/>
    <w:rsid w:val="00DD7299"/>
    <w:rsid w:val="00DE4484"/>
    <w:rsid w:val="00DE49FF"/>
    <w:rsid w:val="00DE7085"/>
    <w:rsid w:val="00DF0BB4"/>
    <w:rsid w:val="00DF1BBE"/>
    <w:rsid w:val="00DF2255"/>
    <w:rsid w:val="00DF2A06"/>
    <w:rsid w:val="00DF702A"/>
    <w:rsid w:val="00DF7D22"/>
    <w:rsid w:val="00E04D05"/>
    <w:rsid w:val="00E0526C"/>
    <w:rsid w:val="00E056F6"/>
    <w:rsid w:val="00E0763F"/>
    <w:rsid w:val="00E1143C"/>
    <w:rsid w:val="00E12357"/>
    <w:rsid w:val="00E1386A"/>
    <w:rsid w:val="00E1466F"/>
    <w:rsid w:val="00E21E85"/>
    <w:rsid w:val="00E227DD"/>
    <w:rsid w:val="00E22BD9"/>
    <w:rsid w:val="00E255E0"/>
    <w:rsid w:val="00E25B1F"/>
    <w:rsid w:val="00E265F4"/>
    <w:rsid w:val="00E313E2"/>
    <w:rsid w:val="00E32C96"/>
    <w:rsid w:val="00E33000"/>
    <w:rsid w:val="00E36B2B"/>
    <w:rsid w:val="00E37E38"/>
    <w:rsid w:val="00E40455"/>
    <w:rsid w:val="00E418F3"/>
    <w:rsid w:val="00E435FE"/>
    <w:rsid w:val="00E43A28"/>
    <w:rsid w:val="00E4706B"/>
    <w:rsid w:val="00E47586"/>
    <w:rsid w:val="00E52025"/>
    <w:rsid w:val="00E52869"/>
    <w:rsid w:val="00E54DA8"/>
    <w:rsid w:val="00E5560E"/>
    <w:rsid w:val="00E55E5D"/>
    <w:rsid w:val="00E60597"/>
    <w:rsid w:val="00E60D9C"/>
    <w:rsid w:val="00E6247F"/>
    <w:rsid w:val="00E65638"/>
    <w:rsid w:val="00E659C0"/>
    <w:rsid w:val="00E70AF6"/>
    <w:rsid w:val="00E75BE1"/>
    <w:rsid w:val="00E760B6"/>
    <w:rsid w:val="00E83137"/>
    <w:rsid w:val="00E84788"/>
    <w:rsid w:val="00E85630"/>
    <w:rsid w:val="00E8772B"/>
    <w:rsid w:val="00E9078C"/>
    <w:rsid w:val="00E913BE"/>
    <w:rsid w:val="00E927CA"/>
    <w:rsid w:val="00E940B5"/>
    <w:rsid w:val="00E94986"/>
    <w:rsid w:val="00E95B66"/>
    <w:rsid w:val="00E976BE"/>
    <w:rsid w:val="00EA1083"/>
    <w:rsid w:val="00EA1886"/>
    <w:rsid w:val="00EA3C6F"/>
    <w:rsid w:val="00EA5896"/>
    <w:rsid w:val="00EA6394"/>
    <w:rsid w:val="00EA6A78"/>
    <w:rsid w:val="00EA7226"/>
    <w:rsid w:val="00EB077D"/>
    <w:rsid w:val="00EB2B4C"/>
    <w:rsid w:val="00EB2E3B"/>
    <w:rsid w:val="00EC52A7"/>
    <w:rsid w:val="00EC5CD4"/>
    <w:rsid w:val="00EC72BD"/>
    <w:rsid w:val="00EC79F2"/>
    <w:rsid w:val="00ED0D97"/>
    <w:rsid w:val="00ED1302"/>
    <w:rsid w:val="00ED2D89"/>
    <w:rsid w:val="00ED4045"/>
    <w:rsid w:val="00ED508D"/>
    <w:rsid w:val="00EE3F46"/>
    <w:rsid w:val="00EE6C2E"/>
    <w:rsid w:val="00EE6C88"/>
    <w:rsid w:val="00EE7B98"/>
    <w:rsid w:val="00EF196B"/>
    <w:rsid w:val="00EF2A40"/>
    <w:rsid w:val="00EF3746"/>
    <w:rsid w:val="00EF4BA7"/>
    <w:rsid w:val="00EF50C9"/>
    <w:rsid w:val="00F001E7"/>
    <w:rsid w:val="00F025FD"/>
    <w:rsid w:val="00F03912"/>
    <w:rsid w:val="00F100E2"/>
    <w:rsid w:val="00F105C0"/>
    <w:rsid w:val="00F12B7D"/>
    <w:rsid w:val="00F15A3F"/>
    <w:rsid w:val="00F165E2"/>
    <w:rsid w:val="00F20B4E"/>
    <w:rsid w:val="00F211E4"/>
    <w:rsid w:val="00F220BD"/>
    <w:rsid w:val="00F23B08"/>
    <w:rsid w:val="00F262B4"/>
    <w:rsid w:val="00F26C9D"/>
    <w:rsid w:val="00F26CB4"/>
    <w:rsid w:val="00F31601"/>
    <w:rsid w:val="00F31C04"/>
    <w:rsid w:val="00F32863"/>
    <w:rsid w:val="00F35E6F"/>
    <w:rsid w:val="00F3739B"/>
    <w:rsid w:val="00F41AC0"/>
    <w:rsid w:val="00F42216"/>
    <w:rsid w:val="00F507A8"/>
    <w:rsid w:val="00F50D24"/>
    <w:rsid w:val="00F543C8"/>
    <w:rsid w:val="00F55EE0"/>
    <w:rsid w:val="00F61DDE"/>
    <w:rsid w:val="00F6308A"/>
    <w:rsid w:val="00F64009"/>
    <w:rsid w:val="00F75C98"/>
    <w:rsid w:val="00F7670B"/>
    <w:rsid w:val="00F76CCE"/>
    <w:rsid w:val="00F772B2"/>
    <w:rsid w:val="00F8062B"/>
    <w:rsid w:val="00F80EA1"/>
    <w:rsid w:val="00F826E0"/>
    <w:rsid w:val="00F874C6"/>
    <w:rsid w:val="00F93EE8"/>
    <w:rsid w:val="00F96B1A"/>
    <w:rsid w:val="00FA07A0"/>
    <w:rsid w:val="00FA0FA0"/>
    <w:rsid w:val="00FA2031"/>
    <w:rsid w:val="00FA27F1"/>
    <w:rsid w:val="00FA632A"/>
    <w:rsid w:val="00FA78A3"/>
    <w:rsid w:val="00FB06CE"/>
    <w:rsid w:val="00FB17E8"/>
    <w:rsid w:val="00FC0716"/>
    <w:rsid w:val="00FC18F6"/>
    <w:rsid w:val="00FC1AC6"/>
    <w:rsid w:val="00FC1FDF"/>
    <w:rsid w:val="00FC6202"/>
    <w:rsid w:val="00FC70AF"/>
    <w:rsid w:val="00FC7533"/>
    <w:rsid w:val="00FD06E6"/>
    <w:rsid w:val="00FD23F9"/>
    <w:rsid w:val="00FD3939"/>
    <w:rsid w:val="00FD76AC"/>
    <w:rsid w:val="00FD7BA6"/>
    <w:rsid w:val="00FE10FD"/>
    <w:rsid w:val="00FE1714"/>
    <w:rsid w:val="00FE3856"/>
    <w:rsid w:val="00FF09D1"/>
    <w:rsid w:val="00FF112B"/>
    <w:rsid w:val="00FF549B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D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49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BC5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2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40B0"/>
    <w:pPr>
      <w:ind w:left="708"/>
    </w:pPr>
  </w:style>
  <w:style w:type="character" w:customStyle="1" w:styleId="Nadpis1Char">
    <w:name w:val="Nadpis 1 Char"/>
    <w:link w:val="Nadpis1"/>
    <w:rsid w:val="003D49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BC57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35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35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3592-D7DE-4602-AD0E-7C7C1FCA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1384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Czechpoint</dc:creator>
  <cp:lastModifiedBy>admin</cp:lastModifiedBy>
  <cp:revision>3</cp:revision>
  <cp:lastPrinted>2022-09-01T05:21:00Z</cp:lastPrinted>
  <dcterms:created xsi:type="dcterms:W3CDTF">2022-09-21T11:52:00Z</dcterms:created>
  <dcterms:modified xsi:type="dcterms:W3CDTF">2022-09-23T09:04:00Z</dcterms:modified>
</cp:coreProperties>
</file>